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42" w:rsidRDefault="008A2342">
      <w:pPr>
        <w:rPr>
          <w:b/>
          <w:sz w:val="22"/>
          <w:lang w:val="en-US"/>
        </w:rPr>
      </w:pPr>
    </w:p>
    <w:tbl>
      <w:tblPr>
        <w:tblStyle w:val="Grilledutableau"/>
        <w:tblpPr w:leftFromText="141" w:rightFromText="141" w:horzAnchor="margin" w:tblpY="690"/>
        <w:tblW w:w="0" w:type="auto"/>
        <w:tblLook w:val="04A0" w:firstRow="1" w:lastRow="0" w:firstColumn="1" w:lastColumn="0" w:noHBand="0" w:noVBand="1"/>
      </w:tblPr>
      <w:tblGrid>
        <w:gridCol w:w="1544"/>
        <w:gridCol w:w="2108"/>
        <w:gridCol w:w="5720"/>
      </w:tblGrid>
      <w:tr w:rsidR="008A2342" w:rsidRPr="008A2342" w:rsidTr="00E6047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342" w:rsidRPr="008A2342" w:rsidRDefault="008A2342" w:rsidP="008A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342">
              <w:rPr>
                <w:rFonts w:ascii="Times New Roman" w:hAnsi="Times New Roman"/>
                <w:sz w:val="20"/>
                <w:szCs w:val="20"/>
                <w:lang w:val="en-US"/>
              </w:rPr>
              <w:t>Explanatory Factor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342" w:rsidRPr="008A2342" w:rsidRDefault="008A2342" w:rsidP="008A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342">
              <w:rPr>
                <w:rFonts w:ascii="Times New Roman" w:hAnsi="Times New Roman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342" w:rsidRPr="008A2342" w:rsidRDefault="008A2342" w:rsidP="008A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342">
              <w:rPr>
                <w:rFonts w:ascii="Times New Roman" w:hAnsi="Times New Roman"/>
                <w:sz w:val="20"/>
                <w:szCs w:val="20"/>
                <w:lang w:val="en-US"/>
              </w:rPr>
              <w:t>Variable</w:t>
            </w:r>
          </w:p>
        </w:tc>
      </w:tr>
      <w:tr w:rsidR="008A2342" w:rsidRPr="008A2342" w:rsidTr="00562EF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342" w:rsidRPr="008A2342" w:rsidRDefault="008A2342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342">
              <w:rPr>
                <w:rFonts w:ascii="Times New Roman" w:hAnsi="Times New Roman"/>
                <w:sz w:val="20"/>
                <w:szCs w:val="20"/>
                <w:lang w:val="en-US"/>
              </w:rPr>
              <w:t>Student-related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342" w:rsidRPr="008A2342" w:rsidRDefault="008A2342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A2342">
              <w:rPr>
                <w:rFonts w:ascii="Times New Roman" w:hAnsi="Times New Roman"/>
                <w:sz w:val="20"/>
                <w:szCs w:val="20"/>
                <w:lang w:val="en-US"/>
              </w:rPr>
              <w:t>Sociodemographic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342" w:rsidRPr="008A2342" w:rsidRDefault="008A2342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Gender</w:t>
            </w:r>
            <w:r w:rsidRPr="008A234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8A2342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8A2342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8A2342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8A2342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8A234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8A2342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8A2342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8A2342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7352B5" w:rsidRDefault="008A2342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342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arental education level: </w:t>
            </w:r>
            <w:r w:rsidRPr="008A23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= elementary; 2 = secondary; </w:t>
            </w:r>
          </w:p>
          <w:p w:rsidR="008A2342" w:rsidRDefault="008A2342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342">
              <w:rPr>
                <w:rFonts w:ascii="Times New Roman" w:hAnsi="Times New Roman"/>
                <w:sz w:val="20"/>
                <w:szCs w:val="20"/>
                <w:lang w:val="en-US"/>
              </w:rPr>
              <w:t>3 = college; 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= university; 5 = I don’t know</w:t>
            </w:r>
          </w:p>
          <w:p w:rsidR="00C84540" w:rsidRPr="008A2342" w:rsidRDefault="00C84540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84540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84540" w:rsidRPr="008A2342" w:rsidRDefault="00C84540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4540" w:rsidRPr="008A2342" w:rsidRDefault="00C84540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342">
              <w:rPr>
                <w:rFonts w:ascii="Times New Roman" w:hAnsi="Times New Roman"/>
                <w:sz w:val="20"/>
                <w:szCs w:val="20"/>
                <w:lang w:val="en-US"/>
              </w:rPr>
              <w:t>High school (HS) and college path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C84540" w:rsidRPr="008A2342" w:rsidRDefault="00C84540" w:rsidP="00C8454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>Interruption of studies</w:t>
            </w:r>
            <w:r w:rsidRPr="00C84540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C84540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84540" w:rsidRPr="008A2342" w:rsidRDefault="00C84540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540" w:rsidRPr="008A2342" w:rsidRDefault="00C84540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C84540" w:rsidRPr="00C84540" w:rsidRDefault="00C84540" w:rsidP="008A2342">
            <w:pP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>Repeating or dropping courses</w:t>
            </w:r>
            <w:r w:rsidRPr="00C84540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8A2342" w:rsidRPr="00D71BE6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C84540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Number of courses dropped: </w:t>
            </w:r>
            <w:r w:rsidR="008A2342" w:rsidRPr="00C84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1, 2, 3, </w:t>
            </w: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>4 courses dropped; all of them</w:t>
            </w:r>
          </w:p>
        </w:tc>
      </w:tr>
      <w:tr w:rsidR="008A2342" w:rsidRPr="00D71BE6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C84540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>Delays in obtaining a diploma: 1 = less than 1 year; 2 = 1 year ago; 3 = more than 1 year, less than 2; 4 = 2 to 5 years; 5 = more than 5 years; 6 = no HS diploma</w:t>
            </w:r>
          </w:p>
        </w:tc>
      </w:tr>
      <w:tr w:rsidR="008A2342" w:rsidRPr="00D71BE6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C84540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>Type of study program in HS</w:t>
            </w:r>
            <w:r w:rsidRPr="00C84540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>: regular, specialized, vocational, individualized education path, adult education)</w:t>
            </w:r>
          </w:p>
        </w:tc>
      </w:tr>
      <w:tr w:rsidR="008A2342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C84540" w:rsidRPr="007352B5" w:rsidRDefault="00C84540" w:rsidP="00C84540">
            <w:pP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>Working while studying</w:t>
            </w:r>
            <w:r w:rsidR="007352B5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8A2342" w:rsidRPr="00D71BE6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C84540" w:rsidRDefault="00C84540" w:rsidP="00C8454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>Number of paid work hours during the coll</w:t>
            </w:r>
            <w:r w:rsidR="00F25DB3">
              <w:rPr>
                <w:rFonts w:ascii="Times New Roman" w:hAnsi="Times New Roman"/>
                <w:sz w:val="20"/>
                <w:szCs w:val="20"/>
                <w:lang w:val="en-US"/>
              </w:rPr>
              <w:t>ege semester during the week/</w:t>
            </w: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week-end: </w:t>
            </w:r>
            <w:r w:rsidR="00B252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= </w:t>
            </w: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less than 10 hours; </w:t>
            </w:r>
            <w:r w:rsidR="00B252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= </w:t>
            </w:r>
            <w:r w:rsidRPr="00C84540">
              <w:rPr>
                <w:rFonts w:ascii="Times New Roman" w:hAnsi="Times New Roman"/>
                <w:sz w:val="20"/>
                <w:szCs w:val="20"/>
                <w:lang w:val="en-US"/>
              </w:rPr>
              <w:t>10–20 hours; no work during college semester</w:t>
            </w:r>
          </w:p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562EF4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2EF4" w:rsidRPr="00C84540" w:rsidRDefault="00562EF4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 w:val="restart"/>
            <w:tcBorders>
              <w:top w:val="nil"/>
              <w:left w:val="nil"/>
              <w:right w:val="nil"/>
            </w:tcBorders>
          </w:tcPr>
          <w:p w:rsidR="00562EF4" w:rsidRPr="007352B5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52B5">
              <w:rPr>
                <w:rFonts w:ascii="Times New Roman" w:hAnsi="Times New Roman"/>
                <w:sz w:val="20"/>
                <w:szCs w:val="20"/>
                <w:lang w:val="en-US"/>
              </w:rPr>
              <w:t>Orientation steps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42FB1">
              <w:rPr>
                <w:lang w:val="en-CA"/>
              </w:rPr>
              <w:t xml:space="preserve"> </w:t>
            </w:r>
            <w:r w:rsidRPr="00542FB1">
              <w:rPr>
                <w:rFonts w:ascii="Times New Roman" w:hAnsi="Times New Roman"/>
                <w:sz w:val="20"/>
                <w:szCs w:val="20"/>
                <w:lang w:val="en-US"/>
              </w:rPr>
              <w:t>taken in HS and college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562EF4" w:rsidRPr="00C84540" w:rsidRDefault="00562EF4" w:rsidP="00542FB1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42FB1">
              <w:rPr>
                <w:rFonts w:ascii="Times New Roman" w:hAnsi="Times New Roman"/>
                <w:sz w:val="20"/>
                <w:szCs w:val="20"/>
                <w:lang w:val="en-US"/>
              </w:rPr>
              <w:t>dvice from a counselor</w:t>
            </w:r>
            <w:r w:rsidRPr="00542FB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542F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</w:t>
            </w:r>
          </w:p>
        </w:tc>
      </w:tr>
      <w:tr w:rsidR="00562EF4" w:rsidRPr="008A2342" w:rsidTr="00784E11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2EF4" w:rsidRPr="00C84540" w:rsidRDefault="00562EF4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/>
            <w:tcBorders>
              <w:left w:val="nil"/>
              <w:right w:val="nil"/>
            </w:tcBorders>
          </w:tcPr>
          <w:p w:rsidR="00562EF4" w:rsidRPr="00C84540" w:rsidRDefault="00562EF4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562EF4" w:rsidRPr="00542FB1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2FB1">
              <w:rPr>
                <w:rFonts w:ascii="Times New Roman" w:hAnsi="Times New Roman"/>
                <w:sz w:val="20"/>
                <w:szCs w:val="20"/>
                <w:lang w:val="en-US"/>
              </w:rPr>
              <w:t>Advice from a teacher</w:t>
            </w:r>
            <w:r w:rsidRPr="00542FB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562EF4" w:rsidRPr="008A2342" w:rsidTr="00784E11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2EF4" w:rsidRPr="00C84540" w:rsidRDefault="00562EF4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/>
            <w:tcBorders>
              <w:left w:val="nil"/>
              <w:right w:val="nil"/>
            </w:tcBorders>
          </w:tcPr>
          <w:p w:rsidR="00562EF4" w:rsidRPr="00C84540" w:rsidRDefault="00562EF4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562EF4" w:rsidRPr="00542FB1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2FB1">
              <w:rPr>
                <w:rFonts w:ascii="Times New Roman" w:hAnsi="Times New Roman"/>
                <w:sz w:val="20"/>
                <w:szCs w:val="20"/>
                <w:lang w:val="en-US"/>
              </w:rPr>
              <w:t>Advice from a parent</w:t>
            </w:r>
            <w:r w:rsidRPr="00542FB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562EF4" w:rsidRPr="008A2342" w:rsidTr="00784E11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2EF4" w:rsidRPr="00C84540" w:rsidRDefault="00562EF4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/>
            <w:tcBorders>
              <w:left w:val="nil"/>
              <w:bottom w:val="nil"/>
              <w:right w:val="nil"/>
            </w:tcBorders>
          </w:tcPr>
          <w:p w:rsidR="00562EF4" w:rsidRPr="00C84540" w:rsidRDefault="00562EF4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562EF4" w:rsidRPr="00542FB1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2FB1">
              <w:rPr>
                <w:rFonts w:ascii="Times New Roman" w:hAnsi="Times New Roman"/>
                <w:sz w:val="20"/>
                <w:szCs w:val="20"/>
                <w:lang w:val="en-US"/>
              </w:rPr>
              <w:t>Advice from a friend</w:t>
            </w:r>
            <w:r w:rsidRPr="00542FB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8A2342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542FB1" w:rsidRDefault="00542FB1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2FB1">
              <w:rPr>
                <w:rFonts w:ascii="Times New Roman" w:hAnsi="Times New Roman"/>
                <w:sz w:val="20"/>
                <w:szCs w:val="20"/>
                <w:lang w:val="en-US"/>
              </w:rPr>
              <w:t>Career information</w:t>
            </w:r>
            <w:r w:rsidRPr="00542FB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8A2342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542FB1" w:rsidRDefault="00542FB1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2FB1">
              <w:rPr>
                <w:rFonts w:ascii="Times New Roman" w:hAnsi="Times New Roman"/>
                <w:sz w:val="20"/>
                <w:szCs w:val="20"/>
                <w:lang w:val="en-US"/>
              </w:rPr>
              <w:t>Interest or capacity inventory</w:t>
            </w:r>
            <w:r w:rsidRPr="00542FB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8A2342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542FB1" w:rsidRDefault="00542FB1" w:rsidP="00542FB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2FB1">
              <w:rPr>
                <w:rFonts w:ascii="Times New Roman" w:hAnsi="Times New Roman"/>
                <w:sz w:val="20"/>
                <w:szCs w:val="20"/>
                <w:lang w:val="en-US"/>
              </w:rPr>
              <w:t>Employment internships</w:t>
            </w:r>
            <w:r w:rsidRPr="00542FB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8A2342" w:rsidRPr="008A2342" w:rsidTr="000473EA">
        <w:trPr>
          <w:trHeight w:val="4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562EF4" w:rsidRPr="00542FB1" w:rsidRDefault="00542FB1" w:rsidP="002C063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2FB1">
              <w:rPr>
                <w:rFonts w:ascii="Times New Roman" w:hAnsi="Times New Roman"/>
                <w:sz w:val="20"/>
                <w:szCs w:val="20"/>
                <w:lang w:val="en-US"/>
              </w:rPr>
              <w:t>Number of orientation steps</w:t>
            </w:r>
            <w:r w:rsidRPr="00542FB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E60471" w:rsidRPr="008A2342" w:rsidTr="00A02A87">
        <w:trPr>
          <w:trHeight w:val="431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0471" w:rsidRPr="00E60471" w:rsidRDefault="00E60471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0471">
              <w:rPr>
                <w:rFonts w:ascii="Times New Roman" w:hAnsi="Times New Roman"/>
                <w:sz w:val="20"/>
                <w:szCs w:val="20"/>
                <w:lang w:val="en-US"/>
              </w:rPr>
              <w:t>Learning Environment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E60471" w:rsidRPr="00E60471" w:rsidRDefault="00E60471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0471">
              <w:rPr>
                <w:rFonts w:ascii="Times New Roman" w:hAnsi="Times New Roman"/>
                <w:sz w:val="20"/>
                <w:szCs w:val="20"/>
                <w:lang w:val="en-US"/>
              </w:rPr>
              <w:t>Clarity of objectives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E60471" w:rsidRPr="00E60471" w:rsidRDefault="00E60471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Objectives</w:t>
            </w:r>
            <w:r w:rsidRPr="00E60471">
              <w:rPr>
                <w:rFonts w:ascii="Times New Roman" w:hAnsi="Times New Roman"/>
                <w:sz w:val="20"/>
                <w:szCs w:val="20"/>
                <w:lang w:val="en-US"/>
              </w:rPr>
              <w:t>: 1 = explicit; 2 = implicit; 3 = no mention</w:t>
            </w:r>
          </w:p>
        </w:tc>
      </w:tr>
      <w:tr w:rsidR="00E60471" w:rsidRPr="008A2342" w:rsidTr="009E7CD2">
        <w:trPr>
          <w:trHeight w:val="4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60471" w:rsidRPr="00C84540" w:rsidRDefault="00E60471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E60471" w:rsidRPr="00E60471" w:rsidRDefault="00E60471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0471">
              <w:rPr>
                <w:rFonts w:ascii="Times New Roman" w:hAnsi="Times New Roman"/>
                <w:sz w:val="20"/>
                <w:szCs w:val="20"/>
                <w:lang w:val="en-US"/>
              </w:rPr>
              <w:t>Institutional size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E60471" w:rsidRPr="00E60471" w:rsidRDefault="00E60471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0471">
              <w:rPr>
                <w:rFonts w:ascii="Times New Roman" w:hAnsi="Times New Roman"/>
                <w:sz w:val="20"/>
                <w:szCs w:val="20"/>
                <w:lang w:val="en-US"/>
              </w:rPr>
              <w:t>Institutional size</w:t>
            </w:r>
            <w:r w:rsidRPr="00E6047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F813FC" w:rsidRPr="00D71BE6" w:rsidTr="00142ED2">
        <w:trPr>
          <w:trHeight w:val="4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13FC" w:rsidRPr="00C84540" w:rsidRDefault="00F813FC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 w:val="restart"/>
            <w:tcBorders>
              <w:top w:val="nil"/>
              <w:left w:val="nil"/>
              <w:right w:val="nil"/>
            </w:tcBorders>
          </w:tcPr>
          <w:p w:rsidR="00F813FC" w:rsidRPr="00E60471" w:rsidRDefault="00F813FC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0471">
              <w:rPr>
                <w:rFonts w:ascii="Times New Roman" w:hAnsi="Times New Roman"/>
                <w:sz w:val="20"/>
                <w:szCs w:val="20"/>
                <w:lang w:val="en-US"/>
              </w:rPr>
              <w:t>Student-Faculty relationships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F813FC" w:rsidRDefault="00F813FC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Intensity of relationship</w:t>
            </w:r>
            <w:r w:rsidRPr="00E60471">
              <w:rPr>
                <w:rFonts w:ascii="Times New Roman" w:hAnsi="Times New Roman"/>
                <w:sz w:val="20"/>
                <w:szCs w:val="20"/>
                <w:lang w:val="en-US"/>
              </w:rPr>
              <w:t>: 1 = strong; 2 = medium; 3 = low</w:t>
            </w:r>
          </w:p>
          <w:p w:rsidR="00F813FC" w:rsidRPr="00E60471" w:rsidRDefault="00F813FC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13FC">
              <w:rPr>
                <w:rFonts w:ascii="Times New Roman" w:hAnsi="Times New Roman"/>
                <w:sz w:val="20"/>
                <w:szCs w:val="20"/>
                <w:lang w:val="en-US"/>
              </w:rPr>
              <w:t>Follow-up sessions and/or evaluations during the semester1</w:t>
            </w:r>
          </w:p>
        </w:tc>
      </w:tr>
      <w:tr w:rsidR="00F813FC" w:rsidRPr="00D71BE6" w:rsidTr="00F813FC">
        <w:trPr>
          <w:trHeight w:val="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13FC" w:rsidRPr="00C84540" w:rsidRDefault="00F813FC" w:rsidP="008A234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/>
            <w:tcBorders>
              <w:left w:val="nil"/>
              <w:bottom w:val="nil"/>
              <w:right w:val="nil"/>
            </w:tcBorders>
          </w:tcPr>
          <w:p w:rsidR="00F813FC" w:rsidRPr="00E60471" w:rsidRDefault="00F813FC" w:rsidP="008A23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F813FC" w:rsidRDefault="00F813FC" w:rsidP="008A2342">
            <w:pPr>
              <w:rPr>
                <w:sz w:val="20"/>
                <w:szCs w:val="20"/>
                <w:lang w:val="en-US"/>
              </w:rPr>
            </w:pPr>
          </w:p>
        </w:tc>
      </w:tr>
      <w:tr w:rsidR="00562EF4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2EF4" w:rsidRPr="00C84540" w:rsidRDefault="00562EF4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2EF4" w:rsidRPr="00E60471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0471">
              <w:rPr>
                <w:rFonts w:ascii="Times New Roman" w:hAnsi="Times New Roman"/>
                <w:sz w:val="20"/>
                <w:szCs w:val="20"/>
                <w:lang w:val="en-US"/>
              </w:rPr>
              <w:t>Friendship and student communities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562EF4" w:rsidRPr="00E60471" w:rsidRDefault="00C97467" w:rsidP="00562EF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="00C55487">
              <w:rPr>
                <w:rFonts w:ascii="Times New Roman" w:hAnsi="Times New Roman"/>
                <w:sz w:val="20"/>
                <w:szCs w:val="20"/>
                <w:lang w:val="en-US"/>
              </w:rPr>
              <w:t>Mattering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="00562EF4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="00C5548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562EF4">
              <w:rPr>
                <w:rFonts w:ascii="Times New Roman" w:hAnsi="Times New Roman"/>
                <w:sz w:val="20"/>
                <w:szCs w:val="20"/>
                <w:lang w:val="en-US"/>
              </w:rPr>
              <w:t>1 = strong; 2 = medium; 3 = low</w:t>
            </w:r>
          </w:p>
        </w:tc>
      </w:tr>
      <w:tr w:rsidR="00562EF4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2EF4" w:rsidRPr="00C84540" w:rsidRDefault="00562EF4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EF4" w:rsidRPr="00C84540" w:rsidRDefault="00562EF4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562EF4" w:rsidRPr="00E60471" w:rsidRDefault="009E7CD2" w:rsidP="008A2342">
            <w:pP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E60471">
              <w:rPr>
                <w:rFonts w:ascii="Times New Roman" w:hAnsi="Times New Roman"/>
                <w:sz w:val="20"/>
                <w:szCs w:val="20"/>
                <w:lang w:val="en-US"/>
              </w:rPr>
              <w:t>omogeneous classroom groups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8A2342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9E7CD2" w:rsidRDefault="009E7CD2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0471">
              <w:rPr>
                <w:rFonts w:ascii="Times New Roman" w:hAnsi="Times New Roman"/>
                <w:sz w:val="20"/>
                <w:szCs w:val="20"/>
                <w:lang w:val="en-US"/>
              </w:rPr>
              <w:t>Full-time studies</w:t>
            </w:r>
            <w:r w:rsidRPr="00E6047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8A2342" w:rsidRPr="008A234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562EF4" w:rsidRDefault="00562EF4" w:rsidP="008A2342">
            <w:pP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>Tutoring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8A2342" w:rsidRPr="008A2342" w:rsidTr="00C55487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C84540" w:rsidRDefault="008A2342" w:rsidP="008A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8A2342" w:rsidRPr="00562EF4" w:rsidRDefault="00562EF4" w:rsidP="008A2342">
            <w:pP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>Other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562EF4" w:rsidRPr="00D71BE6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2EF4" w:rsidRPr="00562EF4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562EF4" w:rsidRPr="00562EF4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>Student development programs and services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BD3D5D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Collaboration between professionals and faculty: 1 = strong; </w:t>
            </w:r>
          </w:p>
          <w:p w:rsidR="00562EF4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>2 = medium; 3 = low</w:t>
            </w:r>
          </w:p>
          <w:p w:rsidR="00562EF4" w:rsidRPr="00562EF4" w:rsidRDefault="009E7CD2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7CD2">
              <w:rPr>
                <w:rFonts w:ascii="Times New Roman" w:hAnsi="Times New Roman"/>
                <w:sz w:val="20"/>
                <w:szCs w:val="20"/>
                <w:lang w:val="en-US"/>
              </w:rPr>
              <w:t>SAI program coordinating committees</w:t>
            </w:r>
            <w:r w:rsidRPr="00C97467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F813FC" w:rsidRPr="00F813FC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13FC" w:rsidRPr="00562EF4" w:rsidRDefault="00F813FC" w:rsidP="008A23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F813FC" w:rsidRPr="00562EF4" w:rsidRDefault="00F813FC" w:rsidP="008A23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F813FC" w:rsidRPr="00F813FC" w:rsidRDefault="00F813FC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13FC">
              <w:rPr>
                <w:rFonts w:ascii="Times New Roman" w:hAnsi="Times New Roman"/>
                <w:sz w:val="20"/>
                <w:szCs w:val="20"/>
                <w:lang w:val="en-US"/>
              </w:rPr>
              <w:t>Professional support</w:t>
            </w:r>
            <w:r w:rsidRPr="00F813FC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9E7CD2" w:rsidRPr="009E7CD2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7CD2" w:rsidRPr="00562EF4" w:rsidRDefault="009E7CD2" w:rsidP="008A23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9E7CD2" w:rsidRPr="00562EF4" w:rsidRDefault="009E7CD2" w:rsidP="008A23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9E7CD2" w:rsidRPr="009E7CD2" w:rsidRDefault="009E7CD2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7CD2">
              <w:rPr>
                <w:rFonts w:ascii="Times New Roman" w:hAnsi="Times New Roman"/>
                <w:sz w:val="20"/>
                <w:szCs w:val="20"/>
                <w:lang w:val="en-US"/>
              </w:rPr>
              <w:t>Team-teaching</w:t>
            </w:r>
            <w:r w:rsidRPr="009E7CD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9E7CD2" w:rsidRPr="00D71BE6" w:rsidTr="00C97467">
        <w:trPr>
          <w:trHeight w:val="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7CD2" w:rsidRPr="00562EF4" w:rsidRDefault="009E7CD2" w:rsidP="008A23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9E7CD2" w:rsidRPr="00562EF4" w:rsidRDefault="009E7CD2" w:rsidP="008A23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9E7CD2" w:rsidRPr="00562EF4" w:rsidRDefault="009E7CD2" w:rsidP="008A2342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>ducational counselors in the classroom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C97467" w:rsidRPr="00D71BE6" w:rsidTr="009E7CD2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97467" w:rsidRPr="00562EF4" w:rsidRDefault="00C97467" w:rsidP="008A23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C97467" w:rsidRPr="00562EF4" w:rsidRDefault="00C97467" w:rsidP="008A23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C97467" w:rsidRDefault="00C97467" w:rsidP="008A2342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Guidance services </w:t>
            </w: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>tailored for SAI students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562EF4" w:rsidRPr="00D71BE6" w:rsidTr="00562EF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EF4" w:rsidRPr="00562EF4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>Orientation Intervention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EF4" w:rsidRPr="00562EF4" w:rsidRDefault="00562EF4" w:rsidP="008A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>Interventions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EF4" w:rsidRPr="00562EF4" w:rsidRDefault="00562EF4" w:rsidP="00562EF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36 out of 41 </w:t>
            </w:r>
            <w:r w:rsidR="001770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qualitative </w:t>
            </w: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>variable</w:t>
            </w:r>
            <w:r w:rsidR="00BD3D5D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562E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listed in Appendix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</w:tc>
      </w:tr>
    </w:tbl>
    <w:p w:rsidR="00562EF4" w:rsidRDefault="008A2342" w:rsidP="00295FE7">
      <w:pPr>
        <w:rPr>
          <w:b/>
          <w:sz w:val="22"/>
          <w:lang w:val="en-US"/>
        </w:rPr>
      </w:pPr>
      <w:proofErr w:type="gramStart"/>
      <w:r w:rsidRPr="00F25DB3">
        <w:rPr>
          <w:b/>
          <w:sz w:val="22"/>
          <w:lang w:val="en-US"/>
        </w:rPr>
        <w:t>Table 1</w:t>
      </w:r>
      <w:r w:rsidR="00AB6A8E" w:rsidRPr="00F25DB3">
        <w:rPr>
          <w:b/>
          <w:sz w:val="22"/>
          <w:lang w:val="en-US"/>
        </w:rPr>
        <w:t>.</w:t>
      </w:r>
      <w:proofErr w:type="gramEnd"/>
      <w:r w:rsidR="00AB6A8E" w:rsidRPr="00F25DB3">
        <w:rPr>
          <w:b/>
          <w:sz w:val="22"/>
          <w:lang w:val="en-US"/>
        </w:rPr>
        <w:t xml:space="preserve">  </w:t>
      </w:r>
      <w:r w:rsidRPr="00F25DB3">
        <w:rPr>
          <w:i/>
          <w:sz w:val="22"/>
          <w:lang w:val="en-US"/>
        </w:rPr>
        <w:t>Independent V</w:t>
      </w:r>
      <w:r w:rsidR="00D51533">
        <w:rPr>
          <w:i/>
          <w:sz w:val="22"/>
          <w:lang w:val="en-US"/>
        </w:rPr>
        <w:t>ariables</w:t>
      </w:r>
      <w:r w:rsidR="00E40BC6">
        <w:rPr>
          <w:i/>
          <w:sz w:val="22"/>
          <w:lang w:val="en-US"/>
        </w:rPr>
        <w:t xml:space="preserve"> </w:t>
      </w:r>
      <w:bookmarkStart w:id="0" w:name="_GoBack"/>
      <w:bookmarkEnd w:id="0"/>
    </w:p>
    <w:p w:rsidR="00562EF4" w:rsidRPr="002C0632" w:rsidRDefault="00562EF4" w:rsidP="00562EF4">
      <w:pPr>
        <w:pStyle w:val="Paragraphedeliste"/>
        <w:numPr>
          <w:ilvl w:val="0"/>
          <w:numId w:val="6"/>
        </w:numPr>
        <w:rPr>
          <w:sz w:val="20"/>
          <w:szCs w:val="20"/>
          <w:lang w:val="en-US"/>
        </w:rPr>
      </w:pPr>
      <w:r w:rsidRPr="002C0632">
        <w:rPr>
          <w:sz w:val="20"/>
          <w:szCs w:val="20"/>
          <w:lang w:val="en-US"/>
        </w:rPr>
        <w:t>Dummy variable; 2. Continuous variable</w:t>
      </w:r>
    </w:p>
    <w:p w:rsidR="00B252AC" w:rsidRPr="003F38F7" w:rsidRDefault="00B252AC" w:rsidP="00B252AC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lastRenderedPageBreak/>
        <w:t>Table 2</w:t>
      </w:r>
    </w:p>
    <w:p w:rsidR="00B252AC" w:rsidRPr="003F38F7" w:rsidRDefault="00B252AC" w:rsidP="00B252AC">
      <w:pPr>
        <w:rPr>
          <w:i/>
          <w:sz w:val="22"/>
          <w:lang w:val="en-US"/>
        </w:rPr>
      </w:pPr>
      <w:r w:rsidRPr="003F38F7">
        <w:rPr>
          <w:i/>
          <w:sz w:val="22"/>
          <w:lang w:val="en-US"/>
        </w:rPr>
        <w:t>Stepwise Regression Multi-level Model, Impact of the Learning Environment on Indecision and its Sources (EDV-9S), SAI Group</w:t>
      </w:r>
    </w:p>
    <w:p w:rsidR="00B252AC" w:rsidRPr="003F38F7" w:rsidRDefault="00B252AC" w:rsidP="00B252AC">
      <w:pPr>
        <w:rPr>
          <w:lang w:val="en-US"/>
        </w:rPr>
      </w:pPr>
    </w:p>
    <w:tbl>
      <w:tblPr>
        <w:tblStyle w:val="Grilledutableau2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992"/>
        <w:gridCol w:w="567"/>
        <w:gridCol w:w="1047"/>
        <w:gridCol w:w="566"/>
        <w:gridCol w:w="898"/>
      </w:tblGrid>
      <w:tr w:rsidR="00B252AC" w:rsidRPr="003F38F7" w:rsidTr="00784E1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  <w:lang w:val="en-US"/>
              </w:rPr>
            </w:pPr>
            <w:r w:rsidRPr="003F38F7">
              <w:rPr>
                <w:rFonts w:ascii="Times New Roman" w:hAnsi="Times New Roman"/>
                <w:iCs/>
                <w:sz w:val="20"/>
                <w:szCs w:val="20"/>
                <w:u w:val="single"/>
                <w:lang w:val="en-US"/>
              </w:rPr>
              <w:t>Global effect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Regression parameters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3F38F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η</w:t>
            </w:r>
            <w:r w:rsidRPr="003F38F7">
              <w:rPr>
                <w:rFonts w:ascii="Times New Roman" w:hAnsi="Times New Roman"/>
                <w:i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772215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2215">
              <w:rPr>
                <w:rFonts w:ascii="Times New Roman" w:hAnsi="Times New Roman"/>
                <w:sz w:val="20"/>
                <w:szCs w:val="20"/>
                <w:lang w:val="en-US"/>
              </w:rPr>
              <w:t>ß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</w:t>
            </w:r>
          </w:p>
        </w:tc>
      </w:tr>
      <w:tr w:rsidR="00B252AC" w:rsidRPr="003F38F7" w:rsidTr="00784E1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Academic Indecision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0.33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2.20*</w:t>
            </w:r>
          </w:p>
        </w:tc>
      </w:tr>
      <w:tr w:rsidR="00B252AC" w:rsidRPr="00755364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B252AC">
            <w:pPr>
              <w:numPr>
                <w:ilvl w:val="0"/>
                <w:numId w:val="2"/>
              </w:numPr>
              <w:ind w:left="170" w:hanging="170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Relationships between students and college staff (ref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3F38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 </w:t>
            </w: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= low)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7.37**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755364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Strong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-0.60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-3.43**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2. Follow-up sessions and/or evaluations during the semester (ref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= no)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4.91*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2.21*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Lack of Self-knowledge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0.35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3.93***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1. College size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5.69*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-.000049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-2.39*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D71BE6" w:rsidTr="00784E1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Lack of Method in Decision-making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0.22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2.45*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1. College size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4.68*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-.000045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-2.16*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External Barriers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2.13*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1. College size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10.05**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-.000044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-3.17**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B252AC" w:rsidRPr="003F38F7" w:rsidRDefault="00B252AC" w:rsidP="00B252AC">
      <w:pPr>
        <w:rPr>
          <w:sz w:val="20"/>
          <w:szCs w:val="20"/>
          <w:lang w:val="en-US"/>
        </w:rPr>
      </w:pPr>
      <w:r w:rsidRPr="003F38F7">
        <w:rPr>
          <w:sz w:val="20"/>
          <w:szCs w:val="20"/>
          <w:lang w:val="en-US"/>
        </w:rPr>
        <w:t>*p &lt; .05; **p &lt; .01; ***p &lt; .001</w:t>
      </w:r>
    </w:p>
    <w:p w:rsidR="00B252AC" w:rsidRPr="003F38F7" w:rsidRDefault="00B252AC" w:rsidP="00B252AC">
      <w:pPr>
        <w:rPr>
          <w:i/>
          <w:lang w:val="en-US"/>
        </w:rPr>
      </w:pPr>
    </w:p>
    <w:p w:rsidR="00B252AC" w:rsidRPr="003F38F7" w:rsidRDefault="00B252AC" w:rsidP="00B252AC">
      <w:pPr>
        <w:rPr>
          <w:lang w:val="en-US"/>
        </w:rPr>
      </w:pPr>
    </w:p>
    <w:p w:rsidR="00B252AC" w:rsidRDefault="00B252AC">
      <w:pPr>
        <w:rPr>
          <w:b/>
          <w:iCs/>
          <w:sz w:val="22"/>
          <w:lang w:val="en-US"/>
        </w:rPr>
      </w:pPr>
      <w:r>
        <w:rPr>
          <w:b/>
          <w:iCs/>
          <w:sz w:val="22"/>
          <w:lang w:val="en-US"/>
        </w:rPr>
        <w:br w:type="page"/>
      </w:r>
    </w:p>
    <w:p w:rsidR="00B252AC" w:rsidRPr="003F38F7" w:rsidRDefault="00BD3D5D" w:rsidP="00B252AC">
      <w:pPr>
        <w:rPr>
          <w:b/>
          <w:iCs/>
          <w:sz w:val="22"/>
          <w:lang w:val="en-US"/>
        </w:rPr>
      </w:pPr>
      <w:r>
        <w:rPr>
          <w:b/>
          <w:iCs/>
          <w:sz w:val="22"/>
          <w:lang w:val="en-US"/>
        </w:rPr>
        <w:lastRenderedPageBreak/>
        <w:t>Table 3</w:t>
      </w:r>
    </w:p>
    <w:p w:rsidR="00B252AC" w:rsidRPr="003F38F7" w:rsidRDefault="00B252AC" w:rsidP="00B252AC">
      <w:pPr>
        <w:rPr>
          <w:i/>
          <w:iCs/>
          <w:sz w:val="22"/>
          <w:lang w:val="en-US"/>
        </w:rPr>
      </w:pPr>
      <w:r w:rsidRPr="003F38F7">
        <w:rPr>
          <w:i/>
          <w:iCs/>
          <w:sz w:val="22"/>
          <w:lang w:val="en-US"/>
        </w:rPr>
        <w:t>Stepwise Regression Multi-level Model, Impact of Orientation Interventions on Indecision and its sources (EDV-9S), SAI Group</w:t>
      </w:r>
    </w:p>
    <w:p w:rsidR="00B252AC" w:rsidRPr="003F38F7" w:rsidRDefault="00B252AC" w:rsidP="00B252AC">
      <w:pPr>
        <w:rPr>
          <w:iCs/>
          <w:sz w:val="16"/>
          <w:lang w:val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992"/>
        <w:gridCol w:w="567"/>
        <w:gridCol w:w="851"/>
        <w:gridCol w:w="762"/>
        <w:gridCol w:w="898"/>
        <w:gridCol w:w="183"/>
      </w:tblGrid>
      <w:tr w:rsidR="00B252AC" w:rsidRPr="003F38F7" w:rsidTr="00784E11">
        <w:trPr>
          <w:gridAfter w:val="1"/>
          <w:wAfter w:w="183" w:type="dxa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  <w:lang w:val="en-US"/>
              </w:rPr>
            </w:pPr>
            <w:r w:rsidRPr="003F38F7">
              <w:rPr>
                <w:rFonts w:ascii="Times New Roman" w:hAnsi="Times New Roman"/>
                <w:iCs/>
                <w:sz w:val="20"/>
                <w:szCs w:val="20"/>
                <w:u w:val="single"/>
                <w:lang w:val="en-US"/>
              </w:rPr>
              <w:t>Global effect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Regression parameters</w:t>
            </w:r>
          </w:p>
        </w:tc>
      </w:tr>
      <w:tr w:rsidR="00B252AC" w:rsidRPr="003F38F7" w:rsidTr="00784E11">
        <w:trPr>
          <w:gridAfter w:val="1"/>
          <w:wAfter w:w="183" w:type="dxa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3F38F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η</w:t>
            </w:r>
            <w:r w:rsidRPr="003F38F7">
              <w:rPr>
                <w:rFonts w:ascii="Times New Roman" w:hAnsi="Times New Roman"/>
                <w:i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772215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2215">
              <w:rPr>
                <w:rFonts w:ascii="Times New Roman" w:hAnsi="Times New Roman"/>
                <w:sz w:val="20"/>
                <w:szCs w:val="20"/>
                <w:lang w:val="en-US"/>
              </w:rPr>
              <w:t>ß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</w:t>
            </w:r>
          </w:p>
        </w:tc>
      </w:tr>
      <w:tr w:rsidR="00B252AC" w:rsidRPr="003F38F7" w:rsidTr="00784E1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Academic Indecision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rPr>
          <w:trHeight w:val="12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0.39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4.70***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1. Support network (ref. = no)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6.72*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pStyle w:val="Paragraphedeliste"/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-0.30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-2.59*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2. Other interventions (ref. = no)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5.98*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pStyle w:val="Paragraphedeliste"/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-0.29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-2.45*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Career Indecision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2.18*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1. Support network (ref. = no)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20.49***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pStyle w:val="Paragraphedeliste"/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-0.57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-4.53***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2. Orientation courses (ref. = no)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12.02**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pStyle w:val="Paragraphedeliste"/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3.47**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3. Other interventions (ref. = no)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8.64**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pStyle w:val="Paragraphedeliste"/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-0.39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-2.94**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4. Pre-enrollment activities and assessment of orientation needs (ref. = no)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6.29*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pStyle w:val="Paragraphedeliste"/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0.41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2.51*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External Barriers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0.11*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1. Other interventions (ref. = no)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4.39*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pStyle w:val="Paragraphedeliste"/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-0.12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-2.09*</w:t>
            </w:r>
          </w:p>
        </w:tc>
      </w:tr>
      <w:tr w:rsidR="00B252AC" w:rsidRPr="003F38F7" w:rsidTr="00784E1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8F7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AC" w:rsidRPr="003F38F7" w:rsidRDefault="00B252AC" w:rsidP="00784E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B252AC" w:rsidRPr="003F38F7" w:rsidRDefault="00B252AC" w:rsidP="00B252AC">
      <w:pPr>
        <w:rPr>
          <w:sz w:val="20"/>
          <w:szCs w:val="20"/>
          <w:lang w:val="en-US"/>
        </w:rPr>
      </w:pPr>
      <w:r w:rsidRPr="003F38F7">
        <w:rPr>
          <w:sz w:val="20"/>
          <w:szCs w:val="20"/>
          <w:lang w:val="en-US"/>
        </w:rPr>
        <w:t>*p &lt; .05; **p &lt; .01; ***p &lt; .001</w:t>
      </w:r>
    </w:p>
    <w:sectPr w:rsidR="00B252AC" w:rsidRPr="003F38F7" w:rsidSect="00AA47B9">
      <w:footerReference w:type="default" r:id="rId9"/>
      <w:pgSz w:w="12240" w:h="15840"/>
      <w:pgMar w:top="1560" w:right="1440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CA" w:rsidRDefault="007419CA" w:rsidP="00336772">
      <w:r>
        <w:separator/>
      </w:r>
    </w:p>
  </w:endnote>
  <w:endnote w:type="continuationSeparator" w:id="0">
    <w:p w:rsidR="007419CA" w:rsidRDefault="007419CA" w:rsidP="0033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11" w:rsidRDefault="00784E11">
    <w:pPr>
      <w:pStyle w:val="Pieddepage"/>
      <w:jc w:val="center"/>
    </w:pPr>
  </w:p>
  <w:p w:rsidR="00784E11" w:rsidRDefault="00784E1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CA" w:rsidRDefault="007419CA" w:rsidP="00336772">
      <w:r>
        <w:separator/>
      </w:r>
    </w:p>
  </w:footnote>
  <w:footnote w:type="continuationSeparator" w:id="0">
    <w:p w:rsidR="007419CA" w:rsidRDefault="007419CA" w:rsidP="0033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5FD4"/>
    <w:multiLevelType w:val="hybridMultilevel"/>
    <w:tmpl w:val="EAA0AB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5C44"/>
    <w:multiLevelType w:val="hybridMultilevel"/>
    <w:tmpl w:val="2F4E4B3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8D507A"/>
    <w:multiLevelType w:val="hybridMultilevel"/>
    <w:tmpl w:val="63260202"/>
    <w:lvl w:ilvl="0" w:tplc="419EA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A539C3"/>
    <w:multiLevelType w:val="hybridMultilevel"/>
    <w:tmpl w:val="71F0A652"/>
    <w:lvl w:ilvl="0" w:tplc="0D94475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871EC"/>
    <w:multiLevelType w:val="multilevel"/>
    <w:tmpl w:val="F09E9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  <w:lang w:val="en-CA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72527B84"/>
    <w:multiLevelType w:val="hybridMultilevel"/>
    <w:tmpl w:val="6DB655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CC"/>
    <w:rsid w:val="00010A23"/>
    <w:rsid w:val="00014A55"/>
    <w:rsid w:val="0001621D"/>
    <w:rsid w:val="000171D1"/>
    <w:rsid w:val="00025EDA"/>
    <w:rsid w:val="00035F79"/>
    <w:rsid w:val="00036DD6"/>
    <w:rsid w:val="000372A2"/>
    <w:rsid w:val="000442C9"/>
    <w:rsid w:val="000473EA"/>
    <w:rsid w:val="000557E8"/>
    <w:rsid w:val="00062DEF"/>
    <w:rsid w:val="00062FB3"/>
    <w:rsid w:val="00065D40"/>
    <w:rsid w:val="00075945"/>
    <w:rsid w:val="00075F04"/>
    <w:rsid w:val="00080A7A"/>
    <w:rsid w:val="00092934"/>
    <w:rsid w:val="0009575A"/>
    <w:rsid w:val="00095BC7"/>
    <w:rsid w:val="000A21DE"/>
    <w:rsid w:val="000A7A59"/>
    <w:rsid w:val="000B3950"/>
    <w:rsid w:val="000B41BF"/>
    <w:rsid w:val="000C0952"/>
    <w:rsid w:val="000C2329"/>
    <w:rsid w:val="000C4858"/>
    <w:rsid w:val="000C5D5F"/>
    <w:rsid w:val="000D2A7C"/>
    <w:rsid w:val="000D3C16"/>
    <w:rsid w:val="000E0471"/>
    <w:rsid w:val="000E2CD3"/>
    <w:rsid w:val="000E2E4A"/>
    <w:rsid w:val="000E5D79"/>
    <w:rsid w:val="000E7AEE"/>
    <w:rsid w:val="000F188B"/>
    <w:rsid w:val="000F643E"/>
    <w:rsid w:val="001000D7"/>
    <w:rsid w:val="00100877"/>
    <w:rsid w:val="0010608A"/>
    <w:rsid w:val="00113CEC"/>
    <w:rsid w:val="00115400"/>
    <w:rsid w:val="00122D56"/>
    <w:rsid w:val="00141164"/>
    <w:rsid w:val="001429EF"/>
    <w:rsid w:val="001434F7"/>
    <w:rsid w:val="00154C24"/>
    <w:rsid w:val="00155BC5"/>
    <w:rsid w:val="00156F4B"/>
    <w:rsid w:val="0016340C"/>
    <w:rsid w:val="0016347E"/>
    <w:rsid w:val="00163884"/>
    <w:rsid w:val="00164B3E"/>
    <w:rsid w:val="00166741"/>
    <w:rsid w:val="00170476"/>
    <w:rsid w:val="00170CCC"/>
    <w:rsid w:val="001712F4"/>
    <w:rsid w:val="00173D16"/>
    <w:rsid w:val="001755B8"/>
    <w:rsid w:val="00175ED0"/>
    <w:rsid w:val="00176CD7"/>
    <w:rsid w:val="001770E3"/>
    <w:rsid w:val="00177505"/>
    <w:rsid w:val="001802FA"/>
    <w:rsid w:val="00180666"/>
    <w:rsid w:val="001850E2"/>
    <w:rsid w:val="0018673E"/>
    <w:rsid w:val="001878F4"/>
    <w:rsid w:val="001919A9"/>
    <w:rsid w:val="001A215B"/>
    <w:rsid w:val="001A3246"/>
    <w:rsid w:val="001B36D1"/>
    <w:rsid w:val="001B4296"/>
    <w:rsid w:val="001B4824"/>
    <w:rsid w:val="001C74E3"/>
    <w:rsid w:val="001D77C3"/>
    <w:rsid w:val="001E1183"/>
    <w:rsid w:val="001E4706"/>
    <w:rsid w:val="001F222F"/>
    <w:rsid w:val="00210883"/>
    <w:rsid w:val="002128E7"/>
    <w:rsid w:val="0022334F"/>
    <w:rsid w:val="00235FA1"/>
    <w:rsid w:val="00244029"/>
    <w:rsid w:val="00247085"/>
    <w:rsid w:val="00250F8E"/>
    <w:rsid w:val="002538AC"/>
    <w:rsid w:val="00257658"/>
    <w:rsid w:val="00264181"/>
    <w:rsid w:val="00270ED8"/>
    <w:rsid w:val="00272293"/>
    <w:rsid w:val="00276C14"/>
    <w:rsid w:val="00294553"/>
    <w:rsid w:val="00295FE7"/>
    <w:rsid w:val="00297680"/>
    <w:rsid w:val="00297C44"/>
    <w:rsid w:val="002A195A"/>
    <w:rsid w:val="002B3D25"/>
    <w:rsid w:val="002B6F63"/>
    <w:rsid w:val="002C0632"/>
    <w:rsid w:val="002D083E"/>
    <w:rsid w:val="002D1696"/>
    <w:rsid w:val="002E0380"/>
    <w:rsid w:val="002E42F4"/>
    <w:rsid w:val="002E69F0"/>
    <w:rsid w:val="002F19C3"/>
    <w:rsid w:val="002F67ED"/>
    <w:rsid w:val="00301C0D"/>
    <w:rsid w:val="00302821"/>
    <w:rsid w:val="00302B16"/>
    <w:rsid w:val="00303D84"/>
    <w:rsid w:val="00303F55"/>
    <w:rsid w:val="00304859"/>
    <w:rsid w:val="0030574F"/>
    <w:rsid w:val="00313DBD"/>
    <w:rsid w:val="00316F48"/>
    <w:rsid w:val="003300CE"/>
    <w:rsid w:val="00336772"/>
    <w:rsid w:val="00343237"/>
    <w:rsid w:val="00353D99"/>
    <w:rsid w:val="00356A56"/>
    <w:rsid w:val="00362A41"/>
    <w:rsid w:val="003644F4"/>
    <w:rsid w:val="00370896"/>
    <w:rsid w:val="003719E4"/>
    <w:rsid w:val="00374447"/>
    <w:rsid w:val="00374AE3"/>
    <w:rsid w:val="003775DB"/>
    <w:rsid w:val="003801EB"/>
    <w:rsid w:val="00383647"/>
    <w:rsid w:val="0038696E"/>
    <w:rsid w:val="003914CC"/>
    <w:rsid w:val="003957D8"/>
    <w:rsid w:val="00396663"/>
    <w:rsid w:val="003A330A"/>
    <w:rsid w:val="003A41EC"/>
    <w:rsid w:val="003B5B4D"/>
    <w:rsid w:val="003C197E"/>
    <w:rsid w:val="003C2CF2"/>
    <w:rsid w:val="003C7C6F"/>
    <w:rsid w:val="003E0338"/>
    <w:rsid w:val="003E66AE"/>
    <w:rsid w:val="003E7F9B"/>
    <w:rsid w:val="003F184B"/>
    <w:rsid w:val="003F2983"/>
    <w:rsid w:val="003F38F7"/>
    <w:rsid w:val="003F4654"/>
    <w:rsid w:val="003F5031"/>
    <w:rsid w:val="00402C37"/>
    <w:rsid w:val="00407ED9"/>
    <w:rsid w:val="00423BD6"/>
    <w:rsid w:val="00425ED7"/>
    <w:rsid w:val="0042695F"/>
    <w:rsid w:val="0042736A"/>
    <w:rsid w:val="00430191"/>
    <w:rsid w:val="004352DC"/>
    <w:rsid w:val="004438BB"/>
    <w:rsid w:val="00445565"/>
    <w:rsid w:val="00452A90"/>
    <w:rsid w:val="0046030F"/>
    <w:rsid w:val="00462F56"/>
    <w:rsid w:val="00466707"/>
    <w:rsid w:val="00472856"/>
    <w:rsid w:val="00475DEA"/>
    <w:rsid w:val="004770CA"/>
    <w:rsid w:val="004774B4"/>
    <w:rsid w:val="00484DBD"/>
    <w:rsid w:val="00485B4A"/>
    <w:rsid w:val="00490C12"/>
    <w:rsid w:val="0049407D"/>
    <w:rsid w:val="00497151"/>
    <w:rsid w:val="004A144A"/>
    <w:rsid w:val="004A2747"/>
    <w:rsid w:val="004A5B44"/>
    <w:rsid w:val="004C35E3"/>
    <w:rsid w:val="004C7461"/>
    <w:rsid w:val="004D4139"/>
    <w:rsid w:val="004E150F"/>
    <w:rsid w:val="004E1FE7"/>
    <w:rsid w:val="004E2C39"/>
    <w:rsid w:val="004E34D6"/>
    <w:rsid w:val="004E788C"/>
    <w:rsid w:val="0050007A"/>
    <w:rsid w:val="00501784"/>
    <w:rsid w:val="00502428"/>
    <w:rsid w:val="00504876"/>
    <w:rsid w:val="00507579"/>
    <w:rsid w:val="00511453"/>
    <w:rsid w:val="00511880"/>
    <w:rsid w:val="005133E4"/>
    <w:rsid w:val="00513DFD"/>
    <w:rsid w:val="0052223F"/>
    <w:rsid w:val="00522B63"/>
    <w:rsid w:val="0052509A"/>
    <w:rsid w:val="00525788"/>
    <w:rsid w:val="00527718"/>
    <w:rsid w:val="00531C74"/>
    <w:rsid w:val="00535F36"/>
    <w:rsid w:val="005419CE"/>
    <w:rsid w:val="00542FB1"/>
    <w:rsid w:val="00544BDD"/>
    <w:rsid w:val="00544F60"/>
    <w:rsid w:val="00550B4C"/>
    <w:rsid w:val="00556314"/>
    <w:rsid w:val="00556C5D"/>
    <w:rsid w:val="00562EF4"/>
    <w:rsid w:val="0056379C"/>
    <w:rsid w:val="005638BD"/>
    <w:rsid w:val="005660FE"/>
    <w:rsid w:val="00566608"/>
    <w:rsid w:val="00571BE5"/>
    <w:rsid w:val="00572FA9"/>
    <w:rsid w:val="00574A8D"/>
    <w:rsid w:val="00575B91"/>
    <w:rsid w:val="00576B21"/>
    <w:rsid w:val="00582895"/>
    <w:rsid w:val="005870AC"/>
    <w:rsid w:val="0059354B"/>
    <w:rsid w:val="005957B3"/>
    <w:rsid w:val="005A0726"/>
    <w:rsid w:val="005A0EAA"/>
    <w:rsid w:val="005A2803"/>
    <w:rsid w:val="005A4B93"/>
    <w:rsid w:val="005A61F4"/>
    <w:rsid w:val="005B0AEC"/>
    <w:rsid w:val="005B1B3A"/>
    <w:rsid w:val="005B5441"/>
    <w:rsid w:val="005B678C"/>
    <w:rsid w:val="005B6B68"/>
    <w:rsid w:val="005C3FFF"/>
    <w:rsid w:val="005C6A6D"/>
    <w:rsid w:val="005E0B16"/>
    <w:rsid w:val="005E1912"/>
    <w:rsid w:val="005E51D0"/>
    <w:rsid w:val="005E7F2B"/>
    <w:rsid w:val="005F5A11"/>
    <w:rsid w:val="005F6693"/>
    <w:rsid w:val="006035E5"/>
    <w:rsid w:val="006070F3"/>
    <w:rsid w:val="006102B6"/>
    <w:rsid w:val="00613846"/>
    <w:rsid w:val="00617359"/>
    <w:rsid w:val="00624145"/>
    <w:rsid w:val="00624623"/>
    <w:rsid w:val="00626265"/>
    <w:rsid w:val="00630678"/>
    <w:rsid w:val="00632FED"/>
    <w:rsid w:val="00634FA8"/>
    <w:rsid w:val="00652313"/>
    <w:rsid w:val="006567D3"/>
    <w:rsid w:val="00676557"/>
    <w:rsid w:val="006828C2"/>
    <w:rsid w:val="00685D9C"/>
    <w:rsid w:val="0069219F"/>
    <w:rsid w:val="00696552"/>
    <w:rsid w:val="006A1437"/>
    <w:rsid w:val="006A2D54"/>
    <w:rsid w:val="006A5C7E"/>
    <w:rsid w:val="006A62BD"/>
    <w:rsid w:val="006A7F4F"/>
    <w:rsid w:val="006C0ADC"/>
    <w:rsid w:val="006C4EB4"/>
    <w:rsid w:val="006E1BF1"/>
    <w:rsid w:val="006E2182"/>
    <w:rsid w:val="006E651F"/>
    <w:rsid w:val="006F064E"/>
    <w:rsid w:val="006F2796"/>
    <w:rsid w:val="006F2DDF"/>
    <w:rsid w:val="00701E2C"/>
    <w:rsid w:val="00711720"/>
    <w:rsid w:val="007150A7"/>
    <w:rsid w:val="00717AD3"/>
    <w:rsid w:val="0072602F"/>
    <w:rsid w:val="00726CCC"/>
    <w:rsid w:val="00733CC8"/>
    <w:rsid w:val="007352B5"/>
    <w:rsid w:val="007419CA"/>
    <w:rsid w:val="0074738F"/>
    <w:rsid w:val="00747A6C"/>
    <w:rsid w:val="00750B07"/>
    <w:rsid w:val="00752D6E"/>
    <w:rsid w:val="00755364"/>
    <w:rsid w:val="007626A1"/>
    <w:rsid w:val="00766577"/>
    <w:rsid w:val="007669D2"/>
    <w:rsid w:val="00767C37"/>
    <w:rsid w:val="00772215"/>
    <w:rsid w:val="007804E9"/>
    <w:rsid w:val="00783691"/>
    <w:rsid w:val="00784E11"/>
    <w:rsid w:val="00786C19"/>
    <w:rsid w:val="0078786C"/>
    <w:rsid w:val="007926C3"/>
    <w:rsid w:val="00794D51"/>
    <w:rsid w:val="007A1582"/>
    <w:rsid w:val="007A24EA"/>
    <w:rsid w:val="007A2764"/>
    <w:rsid w:val="007A441C"/>
    <w:rsid w:val="007A497B"/>
    <w:rsid w:val="007A7B62"/>
    <w:rsid w:val="007B0194"/>
    <w:rsid w:val="007B158B"/>
    <w:rsid w:val="007B3C26"/>
    <w:rsid w:val="007B4987"/>
    <w:rsid w:val="007B546A"/>
    <w:rsid w:val="007B6F04"/>
    <w:rsid w:val="007C157E"/>
    <w:rsid w:val="007D1040"/>
    <w:rsid w:val="007D4DD7"/>
    <w:rsid w:val="007D6249"/>
    <w:rsid w:val="007E4F66"/>
    <w:rsid w:val="007E7298"/>
    <w:rsid w:val="007F1CC8"/>
    <w:rsid w:val="007F1E56"/>
    <w:rsid w:val="007F5AC1"/>
    <w:rsid w:val="00800BBB"/>
    <w:rsid w:val="00800F44"/>
    <w:rsid w:val="00801D82"/>
    <w:rsid w:val="00806B33"/>
    <w:rsid w:val="00810484"/>
    <w:rsid w:val="00814872"/>
    <w:rsid w:val="00822EA5"/>
    <w:rsid w:val="008353C2"/>
    <w:rsid w:val="00835E5C"/>
    <w:rsid w:val="00844EEE"/>
    <w:rsid w:val="0084534C"/>
    <w:rsid w:val="00850151"/>
    <w:rsid w:val="00850671"/>
    <w:rsid w:val="00853650"/>
    <w:rsid w:val="0085620D"/>
    <w:rsid w:val="008638FB"/>
    <w:rsid w:val="00876271"/>
    <w:rsid w:val="0088360C"/>
    <w:rsid w:val="00896D0F"/>
    <w:rsid w:val="008A2342"/>
    <w:rsid w:val="008B2E3D"/>
    <w:rsid w:val="008B6EBC"/>
    <w:rsid w:val="008B7B69"/>
    <w:rsid w:val="008D202A"/>
    <w:rsid w:val="008D46E7"/>
    <w:rsid w:val="008D7D4D"/>
    <w:rsid w:val="008E68E6"/>
    <w:rsid w:val="008E73DD"/>
    <w:rsid w:val="008F070A"/>
    <w:rsid w:val="008F09AC"/>
    <w:rsid w:val="008F32EA"/>
    <w:rsid w:val="008F376A"/>
    <w:rsid w:val="008F3D86"/>
    <w:rsid w:val="008F448D"/>
    <w:rsid w:val="008F7325"/>
    <w:rsid w:val="00900359"/>
    <w:rsid w:val="00902CEB"/>
    <w:rsid w:val="009069C5"/>
    <w:rsid w:val="009158FA"/>
    <w:rsid w:val="00927324"/>
    <w:rsid w:val="009276F7"/>
    <w:rsid w:val="00942FEE"/>
    <w:rsid w:val="00943092"/>
    <w:rsid w:val="00944381"/>
    <w:rsid w:val="00947935"/>
    <w:rsid w:val="00953B06"/>
    <w:rsid w:val="00955703"/>
    <w:rsid w:val="00960B1C"/>
    <w:rsid w:val="00961357"/>
    <w:rsid w:val="009720D9"/>
    <w:rsid w:val="009749C1"/>
    <w:rsid w:val="0097660E"/>
    <w:rsid w:val="00980420"/>
    <w:rsid w:val="00980561"/>
    <w:rsid w:val="009875E1"/>
    <w:rsid w:val="0099000A"/>
    <w:rsid w:val="009913D5"/>
    <w:rsid w:val="00991CD8"/>
    <w:rsid w:val="00993061"/>
    <w:rsid w:val="009A0632"/>
    <w:rsid w:val="009A3FD3"/>
    <w:rsid w:val="009A4457"/>
    <w:rsid w:val="009A6C21"/>
    <w:rsid w:val="009B047F"/>
    <w:rsid w:val="009B61B2"/>
    <w:rsid w:val="009B6647"/>
    <w:rsid w:val="009B751D"/>
    <w:rsid w:val="009C17E0"/>
    <w:rsid w:val="009D7EA0"/>
    <w:rsid w:val="009E7CD2"/>
    <w:rsid w:val="009F1025"/>
    <w:rsid w:val="00A00037"/>
    <w:rsid w:val="00A02A87"/>
    <w:rsid w:val="00A1005B"/>
    <w:rsid w:val="00A21F8D"/>
    <w:rsid w:val="00A25FE8"/>
    <w:rsid w:val="00A278D5"/>
    <w:rsid w:val="00A30176"/>
    <w:rsid w:val="00A301EA"/>
    <w:rsid w:val="00A33165"/>
    <w:rsid w:val="00A37603"/>
    <w:rsid w:val="00A3794B"/>
    <w:rsid w:val="00A4035B"/>
    <w:rsid w:val="00A431AF"/>
    <w:rsid w:val="00A433CC"/>
    <w:rsid w:val="00A4725F"/>
    <w:rsid w:val="00A5159F"/>
    <w:rsid w:val="00A51905"/>
    <w:rsid w:val="00A644B6"/>
    <w:rsid w:val="00A64C14"/>
    <w:rsid w:val="00A660A3"/>
    <w:rsid w:val="00A662C4"/>
    <w:rsid w:val="00A8478B"/>
    <w:rsid w:val="00A87C8B"/>
    <w:rsid w:val="00A90CE7"/>
    <w:rsid w:val="00A93C7E"/>
    <w:rsid w:val="00AA2328"/>
    <w:rsid w:val="00AA47B9"/>
    <w:rsid w:val="00AA715A"/>
    <w:rsid w:val="00AB3204"/>
    <w:rsid w:val="00AB3D56"/>
    <w:rsid w:val="00AB6A8E"/>
    <w:rsid w:val="00AB6BDE"/>
    <w:rsid w:val="00AC54A7"/>
    <w:rsid w:val="00AD0528"/>
    <w:rsid w:val="00AE2D29"/>
    <w:rsid w:val="00AE576E"/>
    <w:rsid w:val="00AE653F"/>
    <w:rsid w:val="00AE6C8B"/>
    <w:rsid w:val="00AF07B8"/>
    <w:rsid w:val="00AF0A74"/>
    <w:rsid w:val="00AF0F42"/>
    <w:rsid w:val="00AF5753"/>
    <w:rsid w:val="00B07E76"/>
    <w:rsid w:val="00B143F3"/>
    <w:rsid w:val="00B2177A"/>
    <w:rsid w:val="00B24407"/>
    <w:rsid w:val="00B25105"/>
    <w:rsid w:val="00B252AC"/>
    <w:rsid w:val="00B2599B"/>
    <w:rsid w:val="00B30313"/>
    <w:rsid w:val="00B309FE"/>
    <w:rsid w:val="00B32D1D"/>
    <w:rsid w:val="00B3471F"/>
    <w:rsid w:val="00B43712"/>
    <w:rsid w:val="00B44B7F"/>
    <w:rsid w:val="00B557B7"/>
    <w:rsid w:val="00B63FEB"/>
    <w:rsid w:val="00B70643"/>
    <w:rsid w:val="00B71D24"/>
    <w:rsid w:val="00B80E7A"/>
    <w:rsid w:val="00B834B6"/>
    <w:rsid w:val="00B86511"/>
    <w:rsid w:val="00B91889"/>
    <w:rsid w:val="00B9254E"/>
    <w:rsid w:val="00B96221"/>
    <w:rsid w:val="00BB05A3"/>
    <w:rsid w:val="00BC7D2A"/>
    <w:rsid w:val="00BC7DE8"/>
    <w:rsid w:val="00BD3D5D"/>
    <w:rsid w:val="00BD5672"/>
    <w:rsid w:val="00BD59FD"/>
    <w:rsid w:val="00BD7B77"/>
    <w:rsid w:val="00BE2ED0"/>
    <w:rsid w:val="00BE4958"/>
    <w:rsid w:val="00BF0AE2"/>
    <w:rsid w:val="00BF2165"/>
    <w:rsid w:val="00BF5B65"/>
    <w:rsid w:val="00C04C18"/>
    <w:rsid w:val="00C12C9A"/>
    <w:rsid w:val="00C17013"/>
    <w:rsid w:val="00C20181"/>
    <w:rsid w:val="00C23332"/>
    <w:rsid w:val="00C25A7B"/>
    <w:rsid w:val="00C2681D"/>
    <w:rsid w:val="00C3112B"/>
    <w:rsid w:val="00C3181C"/>
    <w:rsid w:val="00C327F5"/>
    <w:rsid w:val="00C416C7"/>
    <w:rsid w:val="00C42824"/>
    <w:rsid w:val="00C4431F"/>
    <w:rsid w:val="00C4677E"/>
    <w:rsid w:val="00C519CD"/>
    <w:rsid w:val="00C52108"/>
    <w:rsid w:val="00C52970"/>
    <w:rsid w:val="00C530E1"/>
    <w:rsid w:val="00C55487"/>
    <w:rsid w:val="00C60A1A"/>
    <w:rsid w:val="00C61845"/>
    <w:rsid w:val="00C6433B"/>
    <w:rsid w:val="00C6506E"/>
    <w:rsid w:val="00C705A0"/>
    <w:rsid w:val="00C75596"/>
    <w:rsid w:val="00C8114F"/>
    <w:rsid w:val="00C84540"/>
    <w:rsid w:val="00C90EE0"/>
    <w:rsid w:val="00C94B6C"/>
    <w:rsid w:val="00C96D52"/>
    <w:rsid w:val="00C97467"/>
    <w:rsid w:val="00CA07DD"/>
    <w:rsid w:val="00CA43AB"/>
    <w:rsid w:val="00CB5087"/>
    <w:rsid w:val="00CB5AE4"/>
    <w:rsid w:val="00CB5DBE"/>
    <w:rsid w:val="00CB6D91"/>
    <w:rsid w:val="00CD2334"/>
    <w:rsid w:val="00CD6716"/>
    <w:rsid w:val="00CD6F29"/>
    <w:rsid w:val="00CE1AE8"/>
    <w:rsid w:val="00CE411A"/>
    <w:rsid w:val="00CE79E0"/>
    <w:rsid w:val="00CF268F"/>
    <w:rsid w:val="00CF5FBC"/>
    <w:rsid w:val="00CF75D9"/>
    <w:rsid w:val="00CF7CE5"/>
    <w:rsid w:val="00D009D3"/>
    <w:rsid w:val="00D02ACC"/>
    <w:rsid w:val="00D11016"/>
    <w:rsid w:val="00D13902"/>
    <w:rsid w:val="00D1405E"/>
    <w:rsid w:val="00D2257E"/>
    <w:rsid w:val="00D2590C"/>
    <w:rsid w:val="00D32D56"/>
    <w:rsid w:val="00D40F2F"/>
    <w:rsid w:val="00D42D74"/>
    <w:rsid w:val="00D42DDB"/>
    <w:rsid w:val="00D51533"/>
    <w:rsid w:val="00D51FDE"/>
    <w:rsid w:val="00D52A50"/>
    <w:rsid w:val="00D57A81"/>
    <w:rsid w:val="00D62786"/>
    <w:rsid w:val="00D65540"/>
    <w:rsid w:val="00D70EDE"/>
    <w:rsid w:val="00D71BE6"/>
    <w:rsid w:val="00D749A2"/>
    <w:rsid w:val="00D74A89"/>
    <w:rsid w:val="00D82E63"/>
    <w:rsid w:val="00D90E57"/>
    <w:rsid w:val="00D923AD"/>
    <w:rsid w:val="00D93A50"/>
    <w:rsid w:val="00D94DE0"/>
    <w:rsid w:val="00D961FE"/>
    <w:rsid w:val="00DA479A"/>
    <w:rsid w:val="00DA6AD1"/>
    <w:rsid w:val="00DA7956"/>
    <w:rsid w:val="00DA7AC5"/>
    <w:rsid w:val="00DB1AF0"/>
    <w:rsid w:val="00DB2F74"/>
    <w:rsid w:val="00DB5B7F"/>
    <w:rsid w:val="00DB75BF"/>
    <w:rsid w:val="00DC1CF1"/>
    <w:rsid w:val="00DC5D9B"/>
    <w:rsid w:val="00DC6322"/>
    <w:rsid w:val="00DC6781"/>
    <w:rsid w:val="00DD79F7"/>
    <w:rsid w:val="00DD7BF4"/>
    <w:rsid w:val="00DE66B6"/>
    <w:rsid w:val="00DE7651"/>
    <w:rsid w:val="00DF35DA"/>
    <w:rsid w:val="00DF629D"/>
    <w:rsid w:val="00DF6C83"/>
    <w:rsid w:val="00E04079"/>
    <w:rsid w:val="00E048A4"/>
    <w:rsid w:val="00E13AF9"/>
    <w:rsid w:val="00E25AE4"/>
    <w:rsid w:val="00E266BE"/>
    <w:rsid w:val="00E310A3"/>
    <w:rsid w:val="00E3124A"/>
    <w:rsid w:val="00E404D3"/>
    <w:rsid w:val="00E40BC6"/>
    <w:rsid w:val="00E515C4"/>
    <w:rsid w:val="00E60471"/>
    <w:rsid w:val="00E61660"/>
    <w:rsid w:val="00E61C13"/>
    <w:rsid w:val="00E73368"/>
    <w:rsid w:val="00E825B6"/>
    <w:rsid w:val="00E84701"/>
    <w:rsid w:val="00E8749D"/>
    <w:rsid w:val="00EA5038"/>
    <w:rsid w:val="00EB3581"/>
    <w:rsid w:val="00EC1322"/>
    <w:rsid w:val="00EC3B52"/>
    <w:rsid w:val="00EC4E05"/>
    <w:rsid w:val="00ED3232"/>
    <w:rsid w:val="00ED6097"/>
    <w:rsid w:val="00ED73EA"/>
    <w:rsid w:val="00EF2962"/>
    <w:rsid w:val="00EF700A"/>
    <w:rsid w:val="00F003B8"/>
    <w:rsid w:val="00F03C8F"/>
    <w:rsid w:val="00F25DB3"/>
    <w:rsid w:val="00F26074"/>
    <w:rsid w:val="00F3133A"/>
    <w:rsid w:val="00F32D07"/>
    <w:rsid w:val="00F43F14"/>
    <w:rsid w:val="00F44F8C"/>
    <w:rsid w:val="00F465E2"/>
    <w:rsid w:val="00F504C7"/>
    <w:rsid w:val="00F50D86"/>
    <w:rsid w:val="00F527A7"/>
    <w:rsid w:val="00F55B94"/>
    <w:rsid w:val="00F61B87"/>
    <w:rsid w:val="00F64EE6"/>
    <w:rsid w:val="00F73D95"/>
    <w:rsid w:val="00F7657A"/>
    <w:rsid w:val="00F77DAC"/>
    <w:rsid w:val="00F80C90"/>
    <w:rsid w:val="00F813FC"/>
    <w:rsid w:val="00F84F38"/>
    <w:rsid w:val="00F86340"/>
    <w:rsid w:val="00F90CFB"/>
    <w:rsid w:val="00F920C3"/>
    <w:rsid w:val="00F96329"/>
    <w:rsid w:val="00FB21C0"/>
    <w:rsid w:val="00FB438D"/>
    <w:rsid w:val="00FC0F7C"/>
    <w:rsid w:val="00FC2C31"/>
    <w:rsid w:val="00FC7058"/>
    <w:rsid w:val="00FD10D9"/>
    <w:rsid w:val="00FD2AB9"/>
    <w:rsid w:val="00FD2EA6"/>
    <w:rsid w:val="00FE1AB8"/>
    <w:rsid w:val="00FE1EA3"/>
    <w:rsid w:val="00FE3D90"/>
    <w:rsid w:val="00FE4300"/>
    <w:rsid w:val="00FF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8E6"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rsid w:val="00170CCC"/>
    <w:rPr>
      <w:sz w:val="16"/>
      <w:szCs w:val="16"/>
    </w:rPr>
  </w:style>
  <w:style w:type="paragraph" w:styleId="Commentaire">
    <w:name w:val="annotation text"/>
    <w:basedOn w:val="Normal"/>
    <w:semiHidden/>
    <w:rsid w:val="00A8478B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8478B"/>
    <w:rPr>
      <w:b/>
      <w:bCs/>
    </w:rPr>
  </w:style>
  <w:style w:type="paragraph" w:styleId="Textedebulles">
    <w:name w:val="Balloon Text"/>
    <w:basedOn w:val="Normal"/>
    <w:semiHidden/>
    <w:rsid w:val="00A8478B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2E69F0"/>
    <w:rPr>
      <w:i/>
      <w:iCs/>
    </w:rPr>
  </w:style>
  <w:style w:type="paragraph" w:styleId="Notedebasdepage">
    <w:name w:val="footnote text"/>
    <w:basedOn w:val="Normal"/>
    <w:link w:val="NotedebasdepageCar"/>
    <w:rsid w:val="0033677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36772"/>
  </w:style>
  <w:style w:type="character" w:styleId="Appelnotedebasdep">
    <w:name w:val="footnote reference"/>
    <w:uiPriority w:val="99"/>
    <w:rsid w:val="00336772"/>
    <w:rPr>
      <w:vertAlign w:val="superscript"/>
    </w:rPr>
  </w:style>
  <w:style w:type="paragraph" w:styleId="Rvision">
    <w:name w:val="Revision"/>
    <w:hidden/>
    <w:uiPriority w:val="99"/>
    <w:semiHidden/>
    <w:rsid w:val="00D93A50"/>
    <w:rPr>
      <w:sz w:val="24"/>
      <w:szCs w:val="24"/>
      <w:lang w:val="fr-CA" w:eastAsia="fr-CA"/>
    </w:rPr>
  </w:style>
  <w:style w:type="paragraph" w:styleId="Paragraphedeliste">
    <w:name w:val="List Paragraph"/>
    <w:basedOn w:val="Normal"/>
    <w:uiPriority w:val="34"/>
    <w:qFormat/>
    <w:rsid w:val="0050007A"/>
    <w:pPr>
      <w:ind w:left="720"/>
      <w:contextualSpacing/>
    </w:pPr>
  </w:style>
  <w:style w:type="character" w:styleId="Numrodepage">
    <w:name w:val="page number"/>
    <w:basedOn w:val="Policepardfaut"/>
    <w:rsid w:val="005B5441"/>
  </w:style>
  <w:style w:type="character" w:styleId="lev">
    <w:name w:val="Strong"/>
    <w:basedOn w:val="Policepardfaut"/>
    <w:uiPriority w:val="22"/>
    <w:qFormat/>
    <w:rsid w:val="005B5441"/>
    <w:rPr>
      <w:b/>
    </w:rPr>
  </w:style>
  <w:style w:type="character" w:styleId="Lienhypertexte">
    <w:name w:val="Hyperlink"/>
    <w:basedOn w:val="Policepardfaut"/>
    <w:rsid w:val="005B544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0D86"/>
    <w:rPr>
      <w:rFonts w:ascii="Calibri" w:eastAsia="Calibri" w:hAnsi="Calibr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F50D86"/>
    <w:rPr>
      <w:rFonts w:ascii="Calibri" w:eastAsia="Calibri" w:hAnsi="Calibr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50D86"/>
    <w:rPr>
      <w:rFonts w:ascii="Calibri" w:eastAsia="Calibri" w:hAnsi="Calibr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752D6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52D6E"/>
    <w:rPr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rsid w:val="00752D6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D6E"/>
    <w:rPr>
      <w:sz w:val="24"/>
      <w:szCs w:val="24"/>
      <w:lang w:val="fr-CA"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8E6"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rsid w:val="00170CCC"/>
    <w:rPr>
      <w:sz w:val="16"/>
      <w:szCs w:val="16"/>
    </w:rPr>
  </w:style>
  <w:style w:type="paragraph" w:styleId="Commentaire">
    <w:name w:val="annotation text"/>
    <w:basedOn w:val="Normal"/>
    <w:semiHidden/>
    <w:rsid w:val="00A8478B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8478B"/>
    <w:rPr>
      <w:b/>
      <w:bCs/>
    </w:rPr>
  </w:style>
  <w:style w:type="paragraph" w:styleId="Textedebulles">
    <w:name w:val="Balloon Text"/>
    <w:basedOn w:val="Normal"/>
    <w:semiHidden/>
    <w:rsid w:val="00A8478B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2E69F0"/>
    <w:rPr>
      <w:i/>
      <w:iCs/>
    </w:rPr>
  </w:style>
  <w:style w:type="paragraph" w:styleId="Notedebasdepage">
    <w:name w:val="footnote text"/>
    <w:basedOn w:val="Normal"/>
    <w:link w:val="NotedebasdepageCar"/>
    <w:rsid w:val="0033677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36772"/>
  </w:style>
  <w:style w:type="character" w:styleId="Appelnotedebasdep">
    <w:name w:val="footnote reference"/>
    <w:uiPriority w:val="99"/>
    <w:rsid w:val="00336772"/>
    <w:rPr>
      <w:vertAlign w:val="superscript"/>
    </w:rPr>
  </w:style>
  <w:style w:type="paragraph" w:styleId="Rvision">
    <w:name w:val="Revision"/>
    <w:hidden/>
    <w:uiPriority w:val="99"/>
    <w:semiHidden/>
    <w:rsid w:val="00D93A50"/>
    <w:rPr>
      <w:sz w:val="24"/>
      <w:szCs w:val="24"/>
      <w:lang w:val="fr-CA" w:eastAsia="fr-CA"/>
    </w:rPr>
  </w:style>
  <w:style w:type="paragraph" w:styleId="Paragraphedeliste">
    <w:name w:val="List Paragraph"/>
    <w:basedOn w:val="Normal"/>
    <w:uiPriority w:val="34"/>
    <w:qFormat/>
    <w:rsid w:val="0050007A"/>
    <w:pPr>
      <w:ind w:left="720"/>
      <w:contextualSpacing/>
    </w:pPr>
  </w:style>
  <w:style w:type="character" w:styleId="Numrodepage">
    <w:name w:val="page number"/>
    <w:basedOn w:val="Policepardfaut"/>
    <w:rsid w:val="005B5441"/>
  </w:style>
  <w:style w:type="character" w:styleId="lev">
    <w:name w:val="Strong"/>
    <w:basedOn w:val="Policepardfaut"/>
    <w:uiPriority w:val="22"/>
    <w:qFormat/>
    <w:rsid w:val="005B5441"/>
    <w:rPr>
      <w:b/>
    </w:rPr>
  </w:style>
  <w:style w:type="character" w:styleId="Lienhypertexte">
    <w:name w:val="Hyperlink"/>
    <w:basedOn w:val="Policepardfaut"/>
    <w:rsid w:val="005B544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0D86"/>
    <w:rPr>
      <w:rFonts w:ascii="Calibri" w:eastAsia="Calibri" w:hAnsi="Calibr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F50D86"/>
    <w:rPr>
      <w:rFonts w:ascii="Calibri" w:eastAsia="Calibri" w:hAnsi="Calibr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50D86"/>
    <w:rPr>
      <w:rFonts w:ascii="Calibri" w:eastAsia="Calibri" w:hAnsi="Calibr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752D6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52D6E"/>
    <w:rPr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rsid w:val="00752D6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D6E"/>
    <w:rPr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89F1-7FC6-40D4-99CA-E371D7DE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608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Table 3</vt:lpstr>
      <vt:lpstr>Table 3</vt:lpstr>
    </vt:vector>
  </TitlesOfParts>
  <Company>Université Laval - FSE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3</dc:title>
  <dc:creator/>
  <cp:lastModifiedBy>aaaa</cp:lastModifiedBy>
  <cp:revision>25</cp:revision>
  <cp:lastPrinted>2013-08-03T22:55:00Z</cp:lastPrinted>
  <dcterms:created xsi:type="dcterms:W3CDTF">2013-12-10T00:42:00Z</dcterms:created>
  <dcterms:modified xsi:type="dcterms:W3CDTF">2014-08-01T13:18:00Z</dcterms:modified>
</cp:coreProperties>
</file>