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7A8F" w:rsidRDefault="00167A8F" w:rsidP="00167A8F">
      <w:pPr>
        <w:pStyle w:val="NormalWeb"/>
        <w:pageBreakBefore/>
        <w:spacing w:before="0" w:after="0" w:line="480" w:lineRule="auto"/>
      </w:pPr>
      <w:proofErr w:type="gramStart"/>
      <w:r w:rsidRPr="00BE69FD">
        <w:t>Figure 1</w:t>
      </w:r>
      <w:r>
        <w:rPr>
          <w:i/>
        </w:rPr>
        <w:t>.</w:t>
      </w:r>
      <w:proofErr w:type="gramEnd"/>
      <w:r>
        <w:rPr>
          <w:i/>
        </w:rPr>
        <w:t xml:space="preserve">  </w:t>
      </w:r>
      <w:r>
        <w:t>Concept Map Showing Suggested Underlying Axes</w:t>
      </w:r>
    </w:p>
    <w:p w:rsidR="00167A8F" w:rsidRDefault="00167A8F" w:rsidP="00167A8F">
      <w:pPr>
        <w:pStyle w:val="NormalWeb"/>
        <w:spacing w:before="0" w:after="0" w:line="480" w:lineRule="auto"/>
        <w:ind w:left="450" w:hanging="450"/>
      </w:pPr>
    </w:p>
    <w:p w:rsidR="00167A8F" w:rsidRDefault="00167A8F" w:rsidP="00167A8F">
      <w:pPr>
        <w:pStyle w:val="NormalWeb"/>
        <w:spacing w:before="0" w:after="0" w:line="480" w:lineRule="auto"/>
        <w:ind w:left="450" w:hanging="450"/>
      </w:pPr>
    </w:p>
    <w:p w:rsidR="00167A8F" w:rsidRDefault="00B557D3" w:rsidP="00167A8F">
      <w:pPr>
        <w:pStyle w:val="NormalWeb"/>
        <w:spacing w:before="0" w:after="0" w:line="480" w:lineRule="auto"/>
        <w:ind w:left="450" w:hanging="450"/>
      </w:pPr>
      <w:r>
        <w:rPr>
          <w:b/>
          <w:noProof/>
          <w:lang w:val="en-CA" w:eastAsia="en-CA"/>
        </w:rPr>
        <w:drawing>
          <wp:inline distT="0" distB="0" distL="0" distR="0">
            <wp:extent cx="5494020" cy="2933700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-1294" r="-909" b="-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A8F" w:rsidSect="00167A8F">
      <w:headerReference w:type="default" r:id="rId8"/>
      <w:headerReference w:type="first" r:id="rId9"/>
      <w:pgSz w:w="12240" w:h="15840"/>
      <w:pgMar w:top="1440" w:right="1474" w:bottom="1440" w:left="1474" w:header="720" w:footer="720" w:gutter="0"/>
      <w:pgNumType w:start="1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0C1" w:rsidRDefault="00A400C1" w:rsidP="00167A8F">
      <w:r>
        <w:separator/>
      </w:r>
    </w:p>
  </w:endnote>
  <w:endnote w:type="continuationSeparator" w:id="0">
    <w:p w:rsidR="00A400C1" w:rsidRDefault="00A400C1" w:rsidP="00167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0C1" w:rsidRDefault="00A400C1" w:rsidP="00167A8F">
      <w:r>
        <w:separator/>
      </w:r>
    </w:p>
  </w:footnote>
  <w:footnote w:type="continuationSeparator" w:id="0">
    <w:p w:rsidR="00A400C1" w:rsidRDefault="00A400C1" w:rsidP="00167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A8F" w:rsidRDefault="00167A8F" w:rsidP="00167A8F">
    <w:pPr>
      <w:pStyle w:val="Header"/>
      <w:tabs>
        <w:tab w:val="left" w:pos="609"/>
      </w:tabs>
    </w:pPr>
    <w:r>
      <w:tab/>
      <w:t>CLIENT FACTORS IN THERAPEUTIC ALLIANCE</w:t>
    </w:r>
    <w:r>
      <w:tab/>
    </w:r>
    <w:fldSimple w:instr=" PAGE   \* MERGEFORMAT ">
      <w:r w:rsidR="00894095">
        <w:rPr>
          <w:noProof/>
        </w:rPr>
        <w:t>2</w:t>
      </w:r>
    </w:fldSimple>
  </w:p>
  <w:p w:rsidR="00167A8F" w:rsidRDefault="00167A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A8F" w:rsidRDefault="00167A8F">
    <w:pPr>
      <w:pStyle w:val="Header"/>
      <w:jc w:val="right"/>
    </w:pPr>
  </w:p>
  <w:p w:rsidR="00167A8F" w:rsidRDefault="00167A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73"/>
      <w:numFmt w:val="decimal"/>
      <w:lvlText w:val="%1.%2"/>
      <w:lvlJc w:val="left"/>
      <w:pPr>
        <w:tabs>
          <w:tab w:val="num" w:pos="0"/>
        </w:tabs>
        <w:ind w:left="1200" w:hanging="48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440"/>
      </w:pPr>
      <w:rPr>
        <w:b/>
      </w:rPr>
    </w:lvl>
  </w:abstractNum>
  <w:abstractNum w:abstractNumId="6">
    <w:nsid w:val="00000007"/>
    <w:multiLevelType w:val="singleLevel"/>
    <w:tmpl w:val="00000007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grammar="clean"/>
  <w:stylePaneFormatFilter w:val="3F01"/>
  <w:stylePaneSortMethod w:val="0000"/>
  <w:defaultTabStop w:val="709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42826"/>
    <w:rsid w:val="00167A8F"/>
    <w:rsid w:val="003E7345"/>
    <w:rsid w:val="00557DEF"/>
    <w:rsid w:val="005A65AF"/>
    <w:rsid w:val="006C4A9D"/>
    <w:rsid w:val="00894095"/>
    <w:rsid w:val="008E3E02"/>
    <w:rsid w:val="00A400C1"/>
    <w:rsid w:val="00B557D3"/>
    <w:rsid w:val="00E37B89"/>
    <w:rsid w:val="00F63693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suppressAutoHyphens/>
    </w:pPr>
    <w:rPr>
      <w:rFonts w:eastAsia="SimSun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2710"/>
    <w:rPr>
      <w:rFonts w:eastAsia="SimSun"/>
      <w:kern w:val="1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922710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922710"/>
    <w:rPr>
      <w:rFonts w:ascii="Arial" w:eastAsia="SimSu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922710"/>
    <w:rPr>
      <w:rFonts w:ascii="Arial" w:eastAsia="SimSun" w:hAnsi="Arial" w:cs="Arial"/>
      <w:b/>
      <w:bCs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922710"/>
    <w:rPr>
      <w:rFonts w:eastAsia="SimSun"/>
      <w:b/>
      <w:bCs/>
      <w:kern w:val="1"/>
      <w:sz w:val="28"/>
      <w:szCs w:val="28"/>
      <w:lang w:eastAsia="ar-SA"/>
    </w:rPr>
  </w:style>
  <w:style w:type="character" w:styleId="DefaultParagraphFont0">
    <w:name w:val="Default Paragraph Font"/>
  </w:style>
  <w:style w:type="character" w:customStyle="1" w:styleId="BalloonTextChar">
    <w:name w:val="Balloon Text Char"/>
    <w:basedOn w:val="DefaultParagraphFont0"/>
    <w:rPr>
      <w:rFonts w:ascii="Lucida Grande" w:hAnsi="Lucida Grande"/>
      <w:sz w:val="18"/>
      <w:szCs w:val="18"/>
      <w:lang w:val="en-CA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ambria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eastAsia="SimSun" w:hAnsi="Wingdings" w:cs="Times New Roman"/>
    </w:rPr>
  </w:style>
  <w:style w:type="character" w:customStyle="1" w:styleId="WW8Num5z1">
    <w:name w:val="WW8Num5z1"/>
    <w:rPr>
      <w:rFonts w:ascii="Courier New" w:hAnsi="Courier New" w:cs="Cambria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i/>
    </w:rPr>
  </w:style>
  <w:style w:type="character" w:customStyle="1" w:styleId="WW8Num13z0">
    <w:name w:val="WW8Num13z0"/>
    <w:rPr>
      <w:rFonts w:ascii="Cambria" w:eastAsia="Cambria" w:hAnsi="Cambria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1">
    <w:name w:val="WW8Num15z1"/>
    <w:rPr>
      <w:b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ambria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pagenumber">
    <w:name w:val="page number"/>
    <w:basedOn w:val="DefaultParagraphFont0"/>
  </w:style>
  <w:style w:type="character" w:styleId="Strong">
    <w:name w:val="Strong"/>
    <w:basedOn w:val="DefaultParagraphFont0"/>
    <w:qFormat/>
    <w:rPr>
      <w:b/>
      <w:bCs/>
    </w:rPr>
  </w:style>
  <w:style w:type="character" w:styleId="Emphasis">
    <w:name w:val="Emphasis"/>
    <w:basedOn w:val="DefaultParagraphFont0"/>
    <w:qFormat/>
    <w:rPr>
      <w:i/>
      <w:iCs/>
    </w:rPr>
  </w:style>
  <w:style w:type="character" w:styleId="Hyperlink">
    <w:name w:val="Hyperlink"/>
    <w:basedOn w:val="DefaultParagraphFont0"/>
    <w:rPr>
      <w:color w:val="0000FF"/>
      <w:u w:val="single"/>
      <w:lang/>
    </w:rPr>
  </w:style>
  <w:style w:type="character" w:customStyle="1" w:styleId="FootnoteCharacters">
    <w:name w:val="Footnote Characters"/>
    <w:basedOn w:val="DefaultParagraphFont0"/>
    <w:rPr>
      <w:vertAlign w:val="superscript"/>
    </w:rPr>
  </w:style>
  <w:style w:type="character" w:customStyle="1" w:styleId="HeaderChar">
    <w:name w:val="Header Char"/>
    <w:basedOn w:val="DefaultParagraphFont0"/>
    <w:uiPriority w:val="99"/>
    <w:rPr>
      <w:sz w:val="24"/>
      <w:szCs w:val="24"/>
      <w:lang w:val="en-CA"/>
    </w:rPr>
  </w:style>
  <w:style w:type="character" w:customStyle="1" w:styleId="FooterChar">
    <w:name w:val="Footer Char"/>
    <w:basedOn w:val="DefaultParagraphFont0"/>
    <w:rPr>
      <w:sz w:val="24"/>
      <w:szCs w:val="24"/>
      <w:lang w:val="en-CA"/>
    </w:rPr>
  </w:style>
  <w:style w:type="character" w:customStyle="1" w:styleId="DocumentMapChar">
    <w:name w:val="Document Map Char"/>
    <w:basedOn w:val="DefaultParagraphFont0"/>
    <w:rPr>
      <w:rFonts w:ascii="Lucida Grande" w:hAnsi="Lucida Grande"/>
      <w:sz w:val="24"/>
      <w:szCs w:val="24"/>
      <w:lang w:val="en-CA"/>
    </w:rPr>
  </w:style>
  <w:style w:type="character" w:customStyle="1" w:styleId="BodyTextIndentChar">
    <w:name w:val="Body Text Indent Char"/>
    <w:basedOn w:val="DefaultParagraphFont0"/>
    <w:rPr>
      <w:sz w:val="24"/>
      <w:szCs w:val="24"/>
      <w:lang w:val="en-CA"/>
    </w:rPr>
  </w:style>
  <w:style w:type="character" w:customStyle="1" w:styleId="FootnoteTextChar">
    <w:name w:val="Footnote Text Char"/>
    <w:basedOn w:val="DefaultParagraphFont0"/>
    <w:rPr>
      <w:lang w:val="en-CA"/>
    </w:rPr>
  </w:style>
  <w:style w:type="character" w:customStyle="1" w:styleId="BodyTextIndent3Char">
    <w:name w:val="Body Text Indent 3 Char"/>
    <w:basedOn w:val="DefaultParagraphFont0"/>
    <w:rPr>
      <w:rFonts w:eastAsia="Times New Roman"/>
      <w:sz w:val="22"/>
      <w:szCs w:val="24"/>
      <w:lang w:val="en-CA"/>
    </w:rPr>
  </w:style>
  <w:style w:type="character" w:customStyle="1" w:styleId="BodyText2Char">
    <w:name w:val="Body Text 2 Char"/>
    <w:basedOn w:val="DefaultParagraphFont0"/>
    <w:rPr>
      <w:rFonts w:eastAsia="Times New Roman"/>
      <w:sz w:val="24"/>
      <w:szCs w:val="24"/>
      <w:lang w:val="en-CA"/>
    </w:rPr>
  </w:style>
  <w:style w:type="character" w:customStyle="1" w:styleId="annotationreference">
    <w:name w:val="annotation reference"/>
    <w:basedOn w:val="DefaultParagraphFont0"/>
    <w:rPr>
      <w:sz w:val="16"/>
      <w:szCs w:val="16"/>
    </w:rPr>
  </w:style>
  <w:style w:type="character" w:customStyle="1" w:styleId="CommentTextChar">
    <w:name w:val="Comment Text Char"/>
    <w:basedOn w:val="DefaultParagraphFont0"/>
  </w:style>
  <w:style w:type="character" w:customStyle="1" w:styleId="CommentSubjectChar">
    <w:name w:val="Comment Subject Char"/>
    <w:rPr>
      <w:b/>
      <w:bCs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endnotereference">
    <w:name w:val="endnote reference"/>
    <w:rPr>
      <w:vertAlign w:val="superscript"/>
    </w:rPr>
  </w:style>
  <w:style w:type="character" w:styleId="FootnoteReference0">
    <w:name w:val="footnote reference"/>
    <w:rPr>
      <w:vertAlign w:val="superscript"/>
    </w:rPr>
  </w:style>
  <w:style w:type="character" w:styleId="EndnoteReference0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Normal"/>
    <w:pPr>
      <w:ind w:left="283" w:hanging="283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caption0">
    <w:name w:val="caption"/>
    <w:basedOn w:val="Normal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locked/>
    <w:rsid w:val="00922710"/>
    <w:rPr>
      <w:rFonts w:eastAsia="SimSu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pPr>
      <w:suppressLineNumbers/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locked/>
    <w:rsid w:val="00922710"/>
    <w:rPr>
      <w:rFonts w:eastAsia="SimSun"/>
      <w:kern w:val="1"/>
      <w:sz w:val="24"/>
      <w:szCs w:val="24"/>
      <w:lang w:eastAsia="ar-SA"/>
    </w:rPr>
  </w:style>
  <w:style w:type="paragraph" w:customStyle="1" w:styleId="body-paragraph">
    <w:name w:val="body-paragraph"/>
    <w:basedOn w:val="Normal"/>
    <w:pPr>
      <w:spacing w:before="280" w:after="280"/>
    </w:pPr>
    <w:rPr>
      <w:lang w:val="en-US"/>
    </w:rPr>
  </w:style>
  <w:style w:type="paragraph" w:styleId="List2">
    <w:name w:val="List 2"/>
    <w:basedOn w:val="Normal"/>
    <w:pPr>
      <w:spacing w:after="120"/>
      <w:ind w:left="566" w:hanging="283"/>
    </w:pPr>
  </w:style>
  <w:style w:type="paragraph" w:styleId="BodyTextIndent">
    <w:name w:val="Body Text Indent"/>
    <w:basedOn w:val="Normal"/>
    <w:link w:val="BodyTextIndentChar1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locked/>
    <w:rsid w:val="00922710"/>
    <w:rPr>
      <w:rFonts w:eastAsia="SimSun"/>
      <w:kern w:val="1"/>
      <w:sz w:val="24"/>
      <w:szCs w:val="24"/>
      <w:lang w:eastAsia="ar-SA"/>
    </w:rPr>
  </w:style>
  <w:style w:type="paragraph" w:customStyle="1" w:styleId="footnotetext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280" w:after="280"/>
    </w:pPr>
    <w:rPr>
      <w:lang w:val="en-US"/>
    </w:rPr>
  </w:style>
  <w:style w:type="paragraph" w:styleId="DocumentMap">
    <w:name w:val="Document Map"/>
    <w:basedOn w:val="Normal"/>
    <w:link w:val="DocumentMapChar1"/>
    <w:rPr>
      <w:rFonts w:ascii="Lucida Grande" w:hAnsi="Lucida Grande"/>
    </w:rPr>
  </w:style>
  <w:style w:type="character" w:customStyle="1" w:styleId="DocumentMapChar1">
    <w:name w:val="Document Map Char1"/>
    <w:basedOn w:val="DefaultParagraphFont"/>
    <w:link w:val="DocumentMap"/>
    <w:locked/>
    <w:rsid w:val="00922710"/>
    <w:rPr>
      <w:rFonts w:ascii="Lucida Grande" w:eastAsia="SimSun" w:hAnsi="Lucida Grande"/>
      <w:kern w:val="1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1"/>
    <w:pPr>
      <w:spacing w:line="480" w:lineRule="auto"/>
      <w:ind w:firstLine="720"/>
    </w:pPr>
    <w:rPr>
      <w:rFonts w:eastAsia="Times New Roman"/>
      <w:sz w:val="22"/>
    </w:rPr>
  </w:style>
  <w:style w:type="character" w:customStyle="1" w:styleId="BodyTextIndent3Char1">
    <w:name w:val="Body Text Indent 3 Char1"/>
    <w:basedOn w:val="DefaultParagraphFont"/>
    <w:link w:val="BodyTextIndent3"/>
    <w:locked/>
    <w:rsid w:val="00922710"/>
    <w:rPr>
      <w:kern w:val="1"/>
      <w:sz w:val="22"/>
      <w:szCs w:val="24"/>
      <w:lang w:eastAsia="ar-SA"/>
    </w:rPr>
  </w:style>
  <w:style w:type="paragraph" w:styleId="BodyText2">
    <w:name w:val="Body Text 2"/>
    <w:basedOn w:val="Normal"/>
    <w:link w:val="BodyText2Char1"/>
    <w:pPr>
      <w:jc w:val="both"/>
    </w:pPr>
    <w:rPr>
      <w:rFonts w:eastAsia="Times New Roman"/>
    </w:rPr>
  </w:style>
  <w:style w:type="character" w:customStyle="1" w:styleId="BodyText2Char1">
    <w:name w:val="Body Text 2 Char1"/>
    <w:basedOn w:val="DefaultParagraphFont"/>
    <w:link w:val="BodyText2"/>
    <w:locked/>
    <w:rsid w:val="00922710"/>
    <w:rPr>
      <w:kern w:val="1"/>
      <w:sz w:val="24"/>
      <w:szCs w:val="24"/>
      <w:lang w:eastAsia="ar-SA"/>
    </w:rPr>
  </w:style>
  <w:style w:type="paragraph" w:customStyle="1" w:styleId="annotationtext">
    <w:name w:val="annotation text"/>
    <w:basedOn w:val="Normal"/>
    <w:rPr>
      <w:sz w:val="20"/>
      <w:szCs w:val="20"/>
    </w:rPr>
  </w:style>
  <w:style w:type="paragraph" w:customStyle="1" w:styleId="annotationsubject">
    <w:name w:val="annotation subject"/>
    <w:pPr>
      <w:widowControl w:val="0"/>
      <w:suppressAutoHyphens/>
    </w:pPr>
    <w:rPr>
      <w:b/>
      <w:bCs/>
      <w:kern w:val="1"/>
      <w:lang w:val="en-U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b/>
      <w:bCs/>
      <w:kern w:val="1"/>
      <w:lang w:val="en-US" w:eastAsia="ar-SA"/>
    </w:rPr>
  </w:style>
  <w:style w:type="paragraph" w:customStyle="1" w:styleId="Framecontents">
    <w:name w:val="Frame contents"/>
    <w:basedOn w:val="BodyText"/>
  </w:style>
  <w:style w:type="paragraph" w:styleId="FootnoteText0">
    <w:name w:val="footnote text"/>
    <w:basedOn w:val="Normal"/>
    <w:link w:val="FootnoteTextChar1"/>
    <w:pPr>
      <w:suppressLineNumbers/>
      <w:ind w:left="283" w:hanging="283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0"/>
    <w:locked/>
    <w:rsid w:val="00922710"/>
    <w:rPr>
      <w:rFonts w:eastAsia="SimSun"/>
      <w:kern w:val="1"/>
      <w:lang w:eastAsia="ar-SA"/>
    </w:rPr>
  </w:style>
  <w:style w:type="character" w:customStyle="1" w:styleId="CommentTextChar1">
    <w:name w:val="Comment Text Char1"/>
    <w:basedOn w:val="DefaultParagraphFont"/>
    <w:link w:val="CommentText"/>
    <w:semiHidden/>
    <w:rsid w:val="00922710"/>
    <w:rPr>
      <w:rFonts w:eastAsia="SimSun"/>
      <w:lang w:eastAsia="ar-SA"/>
    </w:rPr>
  </w:style>
  <w:style w:type="paragraph" w:styleId="CommentText">
    <w:name w:val="annotation text"/>
    <w:basedOn w:val="Normal"/>
    <w:link w:val="CommentTextChar1"/>
    <w:semiHidden/>
    <w:unhideWhenUsed/>
    <w:rsid w:val="00922710"/>
    <w:rPr>
      <w:kern w:val="0"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semiHidden/>
    <w:rsid w:val="00922710"/>
    <w:rPr>
      <w:b/>
      <w:bCs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9227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Importance of the Therapeutic Alliance</vt:lpstr>
    </vt:vector>
  </TitlesOfParts>
  <Company/>
  <LinksUpToDate>false</LinksUpToDate>
  <CharactersWithSpaces>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the Therapeutic Alliance</dc:title>
  <dc:creator>Barry</dc:creator>
  <cp:lastModifiedBy>Barry</cp:lastModifiedBy>
  <cp:revision>3</cp:revision>
  <cp:lastPrinted>2010-10-23T05:49:00Z</cp:lastPrinted>
  <dcterms:created xsi:type="dcterms:W3CDTF">2011-01-03T19:25:00Z</dcterms:created>
  <dcterms:modified xsi:type="dcterms:W3CDTF">2011-01-03T19:27:00Z</dcterms:modified>
</cp:coreProperties>
</file>