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13" w:rsidRDefault="00D95E13"/>
    <w:p w:rsidR="00D95E13" w:rsidRDefault="00D95E13"/>
    <w:p w:rsidR="00D95E13" w:rsidRDefault="00FD36EC">
      <w:r>
        <w:t>January 3, 2011</w:t>
      </w:r>
    </w:p>
    <w:p w:rsidR="00D95E13" w:rsidRDefault="00D95E13"/>
    <w:p w:rsidR="00C94B29" w:rsidRDefault="00FD36EC">
      <w:r>
        <w:t>Kevin Alderson</w:t>
      </w:r>
    </w:p>
    <w:p w:rsidR="00C94B29" w:rsidRDefault="00D95E13">
      <w:r>
        <w:t xml:space="preserve">Editor, </w:t>
      </w:r>
      <w:r>
        <w:rPr>
          <w:i/>
        </w:rPr>
        <w:t xml:space="preserve">Canadian </w:t>
      </w:r>
      <w:r w:rsidRPr="00D95E13">
        <w:rPr>
          <w:i/>
        </w:rPr>
        <w:t>Journal</w:t>
      </w:r>
      <w:r>
        <w:t xml:space="preserve"> </w:t>
      </w:r>
      <w:r w:rsidRPr="00D95E13">
        <w:rPr>
          <w:i/>
        </w:rPr>
        <w:t>of Counsellin</w:t>
      </w:r>
      <w:r>
        <w:rPr>
          <w:i/>
        </w:rPr>
        <w:t>g</w:t>
      </w:r>
      <w:r w:rsidRPr="00D95E13">
        <w:rPr>
          <w:i/>
        </w:rPr>
        <w:t xml:space="preserve"> and Psychotherapy</w:t>
      </w:r>
      <w:r w:rsidRPr="00D95E13">
        <w:t xml:space="preserve"> </w:t>
      </w:r>
    </w:p>
    <w:p w:rsidR="00FD36EC" w:rsidRDefault="00C94B29">
      <w:r>
        <w:t>University of</w:t>
      </w:r>
      <w:r w:rsidR="00FD36EC">
        <w:t xml:space="preserve"> Calgary</w:t>
      </w:r>
    </w:p>
    <w:p w:rsidR="00FD36EC" w:rsidRDefault="00FD36EC">
      <w:proofErr w:type="spellStart"/>
      <w:r>
        <w:t>EdT</w:t>
      </w:r>
      <w:proofErr w:type="spellEnd"/>
      <w:r>
        <w:t xml:space="preserve"> 322, Division of Applied Psychology</w:t>
      </w:r>
    </w:p>
    <w:p w:rsidR="00FD36EC" w:rsidRDefault="00FD36EC">
      <w:r>
        <w:t>2500 University Drive NW</w:t>
      </w:r>
    </w:p>
    <w:p w:rsidR="00FD36EC" w:rsidRDefault="00FD36EC">
      <w:r>
        <w:t>Calgary, AB Canada</w:t>
      </w:r>
    </w:p>
    <w:p w:rsidR="00D95E13" w:rsidRDefault="00FD36EC">
      <w:r>
        <w:t>T2N 1N4</w:t>
      </w:r>
    </w:p>
    <w:p w:rsidR="00D95E13" w:rsidRDefault="00D95E13"/>
    <w:p w:rsidR="00D95E13" w:rsidRDefault="00FD36EC">
      <w:r>
        <w:t>Dear Dr</w:t>
      </w:r>
      <w:r w:rsidR="00D95E13">
        <w:t>.</w:t>
      </w:r>
      <w:r>
        <w:t xml:space="preserve"> Alderson</w:t>
      </w:r>
    </w:p>
    <w:p w:rsidR="00D95E13" w:rsidRDefault="00D95E13"/>
    <w:p w:rsidR="00D95E13" w:rsidRDefault="00D95E13" w:rsidP="00D95E13">
      <w:r>
        <w:t xml:space="preserve">I am enclosing a submission to the </w:t>
      </w:r>
      <w:r>
        <w:rPr>
          <w:i/>
        </w:rPr>
        <w:t xml:space="preserve">Canadian </w:t>
      </w:r>
      <w:r w:rsidRPr="00D95E13">
        <w:rPr>
          <w:i/>
        </w:rPr>
        <w:t>Journal</w:t>
      </w:r>
      <w:r>
        <w:t xml:space="preserve"> </w:t>
      </w:r>
      <w:r w:rsidRPr="00D95E13">
        <w:rPr>
          <w:i/>
        </w:rPr>
        <w:t>of Counsellin</w:t>
      </w:r>
      <w:r>
        <w:rPr>
          <w:i/>
        </w:rPr>
        <w:t>g</w:t>
      </w:r>
      <w:r w:rsidRPr="00D95E13">
        <w:rPr>
          <w:i/>
        </w:rPr>
        <w:t xml:space="preserve"> and Psychotherapy</w:t>
      </w:r>
      <w:r>
        <w:t xml:space="preserve"> entitled “The Therapeutic Alliance: How Clients Categorize Client-Identified</w:t>
      </w:r>
      <w:r w:rsidR="00FD36EC">
        <w:t xml:space="preserve"> Factors”. The </w:t>
      </w:r>
      <w:proofErr w:type="gramStart"/>
      <w:r w:rsidR="00FD36EC">
        <w:t>manuscript</w:t>
      </w:r>
      <w:proofErr w:type="gramEnd"/>
      <w:r w:rsidR="00FD36EC">
        <w:t xml:space="preserve"> is </w:t>
      </w:r>
      <w:proofErr w:type="gramStart"/>
      <w:r w:rsidR="00FD36EC">
        <w:t xml:space="preserve">20 </w:t>
      </w:r>
      <w:r>
        <w:t>pages long</w:t>
      </w:r>
      <w:r w:rsidR="00FD36EC">
        <w:t>,</w:t>
      </w:r>
      <w:proofErr w:type="gramEnd"/>
      <w:r w:rsidR="00FD36EC">
        <w:t xml:space="preserve"> excluding title page, abstract, references, table (1) and</w:t>
      </w:r>
      <w:r>
        <w:t xml:space="preserve"> figure</w:t>
      </w:r>
      <w:r w:rsidR="00FD36EC">
        <w:t xml:space="preserve"> (1)</w:t>
      </w:r>
      <w:r>
        <w:t xml:space="preserve">. </w:t>
      </w:r>
    </w:p>
    <w:p w:rsidR="00D95E13" w:rsidRDefault="00D95E13" w:rsidP="00D95E13"/>
    <w:p w:rsidR="00D95E13" w:rsidRDefault="00D95E13" w:rsidP="00D95E13">
      <w:r>
        <w:t>Some of the data from this article was present</w:t>
      </w:r>
      <w:r w:rsidR="00FD36EC">
        <w:t xml:space="preserve">ed as a poster at the annual </w:t>
      </w:r>
      <w:r>
        <w:t xml:space="preserve">conference of the </w:t>
      </w:r>
      <w:r w:rsidR="00C94B29">
        <w:t xml:space="preserve">American Psychological Association in Toronto (August 2009) and the </w:t>
      </w:r>
      <w:r>
        <w:t xml:space="preserve">Canadian Psychological Association in Winnipeg (June 2010).  </w:t>
      </w:r>
      <w:r w:rsidR="002C655B">
        <w:t xml:space="preserve">The </w:t>
      </w:r>
      <w:r w:rsidR="00FD36EC">
        <w:t xml:space="preserve">article is based on the first author’s thesis research and was supported by a SSHRC Joseph-Armand Bombardier Canada Graduate Scholarship – Master’s. </w:t>
      </w:r>
      <w:r w:rsidR="002C655B">
        <w:t xml:space="preserve"> </w:t>
      </w:r>
      <w:r w:rsidR="00FD36EC">
        <w:t xml:space="preserve">The authors do </w:t>
      </w:r>
      <w:r>
        <w:t>not have any interests that might be interpreted a</w:t>
      </w:r>
      <w:r w:rsidR="00C94B29">
        <w:t xml:space="preserve">s influencing the research. </w:t>
      </w:r>
      <w:r>
        <w:t>APA ethical st</w:t>
      </w:r>
      <w:r w:rsidR="00C94B29">
        <w:t>andards were followed in conducting this study and com</w:t>
      </w:r>
      <w:r w:rsidR="00357D17">
        <w:t>plied with the ethical requirements</w:t>
      </w:r>
      <w:r w:rsidR="00C94B29">
        <w:t xml:space="preserve"> set by</w:t>
      </w:r>
      <w:r>
        <w:t xml:space="preserve"> the two universities where participants were recruited. </w:t>
      </w:r>
    </w:p>
    <w:p w:rsidR="00D95E13" w:rsidRDefault="00D95E13" w:rsidP="00D95E13"/>
    <w:p w:rsidR="00D95E13" w:rsidRDefault="00D95E13" w:rsidP="00D95E13">
      <w:r>
        <w:t>Please contact me as the corresponding author for this manuscript. The coauthor has agreed to the byline order as well as submission of the manuscript in this form. I have assumed responsi</w:t>
      </w:r>
      <w:r w:rsidR="00357D17">
        <w:t xml:space="preserve">bility for keeping my coauthor </w:t>
      </w:r>
      <w:r>
        <w:t>informed of our progress through the review process.</w:t>
      </w:r>
    </w:p>
    <w:p w:rsidR="00D95E13" w:rsidRDefault="00D95E13" w:rsidP="00D95E13"/>
    <w:p w:rsidR="00D95E13" w:rsidRDefault="00D95E13" w:rsidP="00D95E13">
      <w:r>
        <w:t>Sincerely,</w:t>
      </w:r>
    </w:p>
    <w:p w:rsidR="00D95E13" w:rsidRDefault="00D95E13" w:rsidP="00D95E13"/>
    <w:p w:rsidR="00D95E13" w:rsidRDefault="00D95E13" w:rsidP="00D95E13"/>
    <w:p w:rsidR="00D95E13" w:rsidRDefault="00D95E13" w:rsidP="00D95E13">
      <w:r>
        <w:t>Arlene Simpson, MA</w:t>
      </w:r>
    </w:p>
    <w:p w:rsidR="00D95E13" w:rsidRDefault="00D95E13" w:rsidP="00D95E13">
      <w:r>
        <w:t xml:space="preserve">5398 </w:t>
      </w:r>
      <w:proofErr w:type="spellStart"/>
      <w:r>
        <w:t>Bayshore</w:t>
      </w:r>
      <w:proofErr w:type="spellEnd"/>
      <w:r>
        <w:t xml:space="preserve"> Drive</w:t>
      </w:r>
    </w:p>
    <w:p w:rsidR="00D95E13" w:rsidRDefault="00D95E13" w:rsidP="00D95E13">
      <w:r>
        <w:t>Nanaimo, BC, V9V 1R5</w:t>
      </w:r>
    </w:p>
    <w:p w:rsidR="00D95E13" w:rsidRDefault="00D95E13" w:rsidP="00D95E13">
      <w:r>
        <w:t>250-619-7195</w:t>
      </w:r>
    </w:p>
    <w:p w:rsidR="00D95E13" w:rsidRDefault="00D95E13" w:rsidP="00D95E13">
      <w:proofErr w:type="gramStart"/>
      <w:r>
        <w:t>250-756-2224 fax</w:t>
      </w:r>
      <w:proofErr w:type="gramEnd"/>
    </w:p>
    <w:p w:rsidR="00D95E13" w:rsidRDefault="00D95E13" w:rsidP="00D95E13">
      <w:r>
        <w:t>arlenejsimpson@gmail.com</w:t>
      </w:r>
    </w:p>
    <w:p w:rsidR="00D95E13" w:rsidRDefault="00D95E13" w:rsidP="00D95E13">
      <w:r w:rsidRPr="00D95E13">
        <w:t xml:space="preserve"> </w:t>
      </w:r>
    </w:p>
    <w:p w:rsidR="00D95E13" w:rsidRDefault="00D95E13" w:rsidP="00D95E13"/>
    <w:p w:rsidR="00D95E13" w:rsidRPr="00D95E13" w:rsidRDefault="00D95E13">
      <w:pPr>
        <w:rPr>
          <w:i/>
        </w:rPr>
      </w:pPr>
    </w:p>
    <w:sectPr w:rsidR="00D95E13" w:rsidRPr="00D95E13" w:rsidSect="00D95E1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E0A2B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290</Words>
  <Characters>1160</Characters>
  <Application>Microsoft Macintosh Word</Application>
  <DocSecurity>0</DocSecurity>
  <Lines>52</Lines>
  <Paragraphs>5</Paragraphs>
  <ScaleCrop>false</ScaleCrop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2010-12-12T15:11:00Z</dcterms:created>
  <dcterms:modified xsi:type="dcterms:W3CDTF">2010-12-30T21:00:00Z</dcterms:modified>
</cp:coreProperties>
</file>